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C72EAD" w:rsidRPr="00C72EAD" w:rsidRDefault="00C72EAD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EAD">
        <w:rPr>
          <w:rFonts w:ascii="Times New Roman" w:hAnsi="Times New Roman" w:cs="Times New Roman"/>
          <w:sz w:val="28"/>
          <w:szCs w:val="28"/>
        </w:rPr>
        <w:t>Richland County Voter Registration and Elections Commission</w:t>
      </w:r>
    </w:p>
    <w:p w:rsidR="00C72EAD" w:rsidRPr="00C72EAD" w:rsidRDefault="00C72EAD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EAD">
        <w:rPr>
          <w:rFonts w:ascii="Times New Roman" w:hAnsi="Times New Roman" w:cs="Times New Roman"/>
          <w:sz w:val="28"/>
          <w:szCs w:val="28"/>
        </w:rPr>
        <w:t>Regularly Scheduled Meeting</w:t>
      </w:r>
    </w:p>
    <w:p w:rsidR="00C72EAD" w:rsidRPr="00C72EAD" w:rsidRDefault="00C72EAD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C72EAD">
        <w:rPr>
          <w:rFonts w:ascii="Times New Roman" w:hAnsi="Times New Roman" w:cs="Times New Roman"/>
          <w:sz w:val="24"/>
        </w:rPr>
        <w:t>December 12, 2019</w:t>
      </w:r>
    </w:p>
    <w:p w:rsidR="00C72EAD" w:rsidRPr="00C72EAD" w:rsidRDefault="00C72EAD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</w:rPr>
      </w:pPr>
      <w:r w:rsidRPr="00C72EAD">
        <w:rPr>
          <w:rFonts w:ascii="Times New Roman" w:hAnsi="Times New Roman" w:cs="Times New Roman"/>
        </w:rPr>
        <w:t>4:00 PM</w:t>
      </w:r>
    </w:p>
    <w:p w:rsidR="00C72EAD" w:rsidRPr="00C72EAD" w:rsidRDefault="00C72EAD" w:rsidP="00C72EAD">
      <w:pPr>
        <w:ind w:left="720" w:hanging="720"/>
        <w:rPr>
          <w:rFonts w:ascii="Times New Roman" w:hAnsi="Times New Roman" w:cs="Times New Roman"/>
        </w:rPr>
      </w:pP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Call to Order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Moment of Meditation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Approval of Current Agenda – </w:t>
      </w:r>
      <w:r w:rsidRPr="00C72EAD">
        <w:rPr>
          <w:rFonts w:ascii="Times New Roman" w:hAnsi="Times New Roman" w:cs="Times New Roman"/>
          <w:b/>
          <w:bCs/>
          <w:i/>
          <w:iCs/>
        </w:rPr>
        <w:t>Action Requested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Approval of Minutes from Prior Meeting – </w:t>
      </w:r>
      <w:r w:rsidRPr="00C72EAD">
        <w:rPr>
          <w:rFonts w:ascii="Times New Roman" w:hAnsi="Times New Roman" w:cs="Times New Roman"/>
          <w:b/>
          <w:bCs/>
          <w:i/>
          <w:iCs/>
        </w:rPr>
        <w:t>Action Requested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Adjourn to Executive Session – </w:t>
      </w:r>
      <w:r w:rsidRPr="00C72EAD">
        <w:rPr>
          <w:rFonts w:ascii="Times New Roman" w:hAnsi="Times New Roman" w:cs="Times New Roman"/>
          <w:b/>
          <w:bCs/>
          <w:i/>
          <w:iCs/>
        </w:rPr>
        <w:t>Action Requested</w:t>
      </w:r>
    </w:p>
    <w:p w:rsidR="00C72EAD" w:rsidRPr="00C72EAD" w:rsidRDefault="00C72EAD" w:rsidP="00C72EAD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</w:rPr>
      </w:pPr>
      <w:r w:rsidRPr="00C72EAD">
        <w:rPr>
          <w:rFonts w:ascii="Times New Roman" w:hAnsi="Times New Roman" w:cs="Times New Roman"/>
        </w:rPr>
        <w:t>Personnel Matter – Review of candidates for RCVREC Director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Voting on Executive Session Items – </w:t>
      </w:r>
      <w:r w:rsidRPr="00C72EAD">
        <w:rPr>
          <w:rFonts w:ascii="Times New Roman" w:hAnsi="Times New Roman" w:cs="Times New Roman"/>
          <w:b/>
          <w:bCs/>
          <w:i/>
          <w:iCs/>
        </w:rPr>
        <w:t>Action Requested (if needed)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Resume Public Session</w:t>
      </w:r>
    </w:p>
    <w:p w:rsidR="00C72EAD" w:rsidRPr="00C72EAD" w:rsidRDefault="00C72EAD" w:rsidP="00C72EAD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</w:rPr>
      </w:pPr>
      <w:r w:rsidRPr="00C72EAD">
        <w:rPr>
          <w:rFonts w:ascii="Times New Roman" w:hAnsi="Times New Roman" w:cs="Times New Roman"/>
        </w:rPr>
        <w:t>Call to Order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Old Business – </w:t>
      </w:r>
      <w:r w:rsidRPr="00C72EAD">
        <w:rPr>
          <w:rFonts w:ascii="Times New Roman" w:hAnsi="Times New Roman" w:cs="Times New Roman"/>
          <w:b/>
          <w:bCs/>
          <w:i/>
          <w:iCs/>
        </w:rPr>
        <w:t>No Action Requested</w:t>
      </w:r>
    </w:p>
    <w:p w:rsidR="00C72EAD" w:rsidRPr="00C72EAD" w:rsidRDefault="00C72EAD" w:rsidP="00C72EAD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</w:rPr>
      </w:pPr>
      <w:r w:rsidRPr="00C72EAD">
        <w:rPr>
          <w:rFonts w:ascii="Times New Roman" w:hAnsi="Times New Roman" w:cs="Times New Roman"/>
        </w:rPr>
        <w:t>Report – Update on election process and equipment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New Business – </w:t>
      </w:r>
      <w:r w:rsidRPr="00C72EAD">
        <w:rPr>
          <w:rFonts w:ascii="Times New Roman" w:hAnsi="Times New Roman" w:cs="Times New Roman"/>
          <w:b/>
          <w:bCs/>
          <w:i/>
          <w:iCs/>
        </w:rPr>
        <w:t>No Action Requested</w:t>
      </w:r>
    </w:p>
    <w:p w:rsidR="00C72EAD" w:rsidRPr="00C72EAD" w:rsidRDefault="00C72EAD" w:rsidP="00C72EAD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</w:rPr>
      </w:pPr>
      <w:r w:rsidRPr="00C72EAD">
        <w:rPr>
          <w:rFonts w:ascii="Times New Roman" w:hAnsi="Times New Roman" w:cs="Times New Roman"/>
        </w:rPr>
        <w:t>Report – Update on December 31, 2019 special election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Public Participation</w:t>
      </w:r>
      <w:bookmarkStart w:id="0" w:name="_GoBack"/>
      <w:bookmarkEnd w:id="0"/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Future Agenda Items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Board and Director Comments</w:t>
      </w:r>
    </w:p>
    <w:p w:rsidR="00A520C5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</w:t>
      </w:r>
    </w:p>
    <w:p w:rsidR="00A520C5" w:rsidRPr="00C72EAD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sectPr w:rsidR="00A520C5" w:rsidRPr="00C72EA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7C" w:rsidRDefault="00A7407C">
      <w:r>
        <w:separator/>
      </w:r>
    </w:p>
  </w:endnote>
  <w:endnote w:type="continuationSeparator" w:id="0">
    <w:p w:rsidR="00A7407C" w:rsidRDefault="00A7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7C" w:rsidRDefault="00A7407C">
      <w:r>
        <w:separator/>
      </w:r>
    </w:p>
  </w:footnote>
  <w:footnote w:type="continuationSeparator" w:id="0">
    <w:p w:rsidR="00A7407C" w:rsidRDefault="00A7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93242"/>
    <w:rsid w:val="004937BD"/>
    <w:rsid w:val="00493ABE"/>
    <w:rsid w:val="004A265A"/>
    <w:rsid w:val="004C4E6F"/>
    <w:rsid w:val="004F5411"/>
    <w:rsid w:val="00501672"/>
    <w:rsid w:val="005228BE"/>
    <w:rsid w:val="0052328D"/>
    <w:rsid w:val="00550E13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7407C"/>
    <w:rsid w:val="00A867D0"/>
    <w:rsid w:val="00A8700C"/>
    <w:rsid w:val="00A90E46"/>
    <w:rsid w:val="00AA3C9D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7351"/>
    <w:rsid w:val="00EE455F"/>
    <w:rsid w:val="00F05B27"/>
    <w:rsid w:val="00F1113F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F4C024D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6A06-B977-4717-960D-2BBAAA61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116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2019-11-18T14:57:00Z</cp:lastPrinted>
  <dcterms:created xsi:type="dcterms:W3CDTF">2019-12-09T21:26:00Z</dcterms:created>
  <dcterms:modified xsi:type="dcterms:W3CDTF">2019-12-09T21:26:00Z</dcterms:modified>
</cp:coreProperties>
</file>