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2C" w:rsidRDefault="00CC6C2C" w:rsidP="00FB40FB">
      <w:pPr>
        <w:rPr>
          <w:rFonts w:ascii="Times New Roman" w:hAnsi="Times New Roman" w:cs="Times New Roman"/>
          <w:b w:val="0"/>
          <w:sz w:val="32"/>
          <w:szCs w:val="32"/>
        </w:rPr>
      </w:pPr>
    </w:p>
    <w:p w:rsidR="004525ED" w:rsidRDefault="004525ED" w:rsidP="004525ED">
      <w:pPr>
        <w:rPr>
          <w:rFonts w:ascii="Times New Roman" w:hAnsi="Times New Roman" w:cs="Times New Roman"/>
          <w:sz w:val="24"/>
        </w:rPr>
      </w:pPr>
    </w:p>
    <w:p w:rsidR="008E2EDC" w:rsidRPr="00AB3D86" w:rsidRDefault="008E2EDC" w:rsidP="008E2EDC">
      <w:pPr>
        <w:ind w:left="720" w:hanging="720"/>
        <w:jc w:val="center"/>
        <w:rPr>
          <w:sz w:val="24"/>
        </w:rPr>
      </w:pPr>
      <w:r w:rsidRPr="00AB3D86">
        <w:rPr>
          <w:sz w:val="24"/>
        </w:rPr>
        <w:t>Board of Voter Registration &amp; Elections of Richland County</w:t>
      </w:r>
    </w:p>
    <w:p w:rsidR="008E2EDC" w:rsidRPr="00AB3D86" w:rsidRDefault="008E2EDC" w:rsidP="008E2EDC">
      <w:pPr>
        <w:ind w:left="720" w:hanging="720"/>
        <w:jc w:val="center"/>
        <w:rPr>
          <w:sz w:val="24"/>
        </w:rPr>
      </w:pPr>
      <w:r w:rsidRPr="00AB3D86">
        <w:rPr>
          <w:sz w:val="24"/>
        </w:rPr>
        <w:t>Zoom Meeting</w:t>
      </w:r>
    </w:p>
    <w:p w:rsidR="008E2EDC" w:rsidRPr="00AB3D86" w:rsidRDefault="008E2EDC" w:rsidP="008E2EDC">
      <w:pPr>
        <w:ind w:left="720" w:hanging="720"/>
        <w:jc w:val="center"/>
        <w:rPr>
          <w:sz w:val="24"/>
        </w:rPr>
      </w:pPr>
      <w:r>
        <w:rPr>
          <w:sz w:val="24"/>
        </w:rPr>
        <w:t xml:space="preserve">August </w:t>
      </w:r>
      <w:r w:rsidR="00522BD4">
        <w:rPr>
          <w:sz w:val="24"/>
        </w:rPr>
        <w:t>11</w:t>
      </w:r>
      <w:bookmarkStart w:id="0" w:name="_GoBack"/>
      <w:bookmarkEnd w:id="0"/>
      <w:r>
        <w:rPr>
          <w:sz w:val="24"/>
        </w:rPr>
        <w:t>, 2022</w:t>
      </w:r>
    </w:p>
    <w:p w:rsidR="008E2EDC" w:rsidRPr="00AB3D86" w:rsidRDefault="008E2EDC" w:rsidP="008E2EDC">
      <w:pPr>
        <w:ind w:left="720" w:hanging="720"/>
        <w:jc w:val="center"/>
        <w:rPr>
          <w:sz w:val="24"/>
        </w:rPr>
      </w:pPr>
      <w:r>
        <w:rPr>
          <w:sz w:val="24"/>
        </w:rPr>
        <w:t>5:00</w:t>
      </w:r>
      <w:r w:rsidRPr="00AB3D86">
        <w:rPr>
          <w:sz w:val="24"/>
        </w:rPr>
        <w:t xml:space="preserve"> P.M.</w:t>
      </w:r>
    </w:p>
    <w:p w:rsidR="008E2EDC" w:rsidRDefault="008E2EDC" w:rsidP="008E2EDC">
      <w:pPr>
        <w:jc w:val="center"/>
      </w:pPr>
    </w:p>
    <w:p w:rsidR="008E2EDC" w:rsidRDefault="008E2EDC" w:rsidP="008E2EDC">
      <w:pPr>
        <w:jc w:val="center"/>
      </w:pPr>
    </w:p>
    <w:p w:rsidR="008E2EDC" w:rsidRDefault="008E2EDC" w:rsidP="008E2EDC">
      <w:pPr>
        <w:jc w:val="center"/>
      </w:pPr>
    </w:p>
    <w:p w:rsidR="008E2EDC" w:rsidRPr="00EE2C9D" w:rsidRDefault="008E2EDC" w:rsidP="008E2EDC">
      <w:pPr>
        <w:jc w:val="center"/>
        <w:rPr>
          <w:rFonts w:asciiTheme="minorHAnsi" w:hAnsiTheme="minorHAnsi" w:cstheme="minorHAnsi"/>
          <w:sz w:val="20"/>
          <w:szCs w:val="20"/>
        </w:rPr>
      </w:pPr>
    </w:p>
    <w:p w:rsidR="008E2EDC" w:rsidRPr="00EE2C9D" w:rsidRDefault="008E2EDC"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Call to Order &amp; Moment of Meditation</w:t>
      </w:r>
    </w:p>
    <w:p w:rsidR="008E2EDC" w:rsidRPr="00EE2C9D" w:rsidRDefault="008E2EDC" w:rsidP="008E2EDC">
      <w:pPr>
        <w:rPr>
          <w:rFonts w:ascii="Times New Roman" w:hAnsi="Times New Roman" w:cs="Times New Roman"/>
          <w:b w:val="0"/>
          <w:sz w:val="20"/>
          <w:szCs w:val="20"/>
          <w:u w:val="single"/>
        </w:rPr>
      </w:pPr>
    </w:p>
    <w:p w:rsidR="008E2EDC" w:rsidRPr="00EE2C9D" w:rsidRDefault="008E2EDC" w:rsidP="008E2EDC">
      <w:pPr>
        <w:rPr>
          <w:rFonts w:ascii="Times New Roman" w:hAnsi="Times New Roman" w:cs="Times New Roman"/>
          <w:b w:val="0"/>
          <w:sz w:val="20"/>
          <w:szCs w:val="20"/>
        </w:rPr>
      </w:pPr>
      <w:r w:rsidRPr="00EE2C9D">
        <w:rPr>
          <w:rFonts w:ascii="Times New Roman" w:hAnsi="Times New Roman" w:cs="Times New Roman"/>
          <w:b w:val="0"/>
          <w:sz w:val="20"/>
          <w:szCs w:val="20"/>
        </w:rPr>
        <w:t xml:space="preserve">Mrs. Anjanette President called the meeting to order at 5:00 p.m. on </w:t>
      </w:r>
      <w:r w:rsidR="004F2BF2" w:rsidRPr="00EE2C9D">
        <w:rPr>
          <w:rFonts w:ascii="Times New Roman" w:hAnsi="Times New Roman" w:cs="Times New Roman"/>
          <w:b w:val="0"/>
          <w:sz w:val="20"/>
          <w:szCs w:val="20"/>
        </w:rPr>
        <w:t>August 11</w:t>
      </w:r>
      <w:r w:rsidRPr="00EE2C9D">
        <w:rPr>
          <w:rFonts w:ascii="Times New Roman" w:hAnsi="Times New Roman" w:cs="Times New Roman"/>
          <w:b w:val="0"/>
          <w:sz w:val="20"/>
          <w:szCs w:val="20"/>
        </w:rPr>
        <w:t>, 2022. She then asked for a Moment of Meditation.</w:t>
      </w:r>
    </w:p>
    <w:p w:rsidR="008E2EDC" w:rsidRPr="00EE2C9D" w:rsidRDefault="008E2EDC" w:rsidP="008E2EDC">
      <w:pPr>
        <w:rPr>
          <w:rFonts w:ascii="Times New Roman" w:hAnsi="Times New Roman" w:cs="Times New Roman"/>
          <w:b w:val="0"/>
          <w:sz w:val="20"/>
          <w:szCs w:val="20"/>
        </w:rPr>
      </w:pPr>
    </w:p>
    <w:p w:rsidR="008E2EDC" w:rsidRPr="00EE2C9D" w:rsidRDefault="008E2EDC"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Approval of Agenda</w:t>
      </w:r>
    </w:p>
    <w:p w:rsidR="008E2EDC" w:rsidRPr="00EE2C9D" w:rsidRDefault="008E2EDC" w:rsidP="008E2EDC">
      <w:pPr>
        <w:rPr>
          <w:rFonts w:ascii="Times New Roman" w:hAnsi="Times New Roman" w:cs="Times New Roman"/>
          <w:b w:val="0"/>
          <w:sz w:val="20"/>
          <w:szCs w:val="20"/>
        </w:rPr>
      </w:pPr>
    </w:p>
    <w:p w:rsidR="008E2EDC" w:rsidRPr="00EE2C9D" w:rsidRDefault="008E2EDC" w:rsidP="008E2EDC">
      <w:pPr>
        <w:rPr>
          <w:rFonts w:ascii="Times New Roman" w:hAnsi="Times New Roman" w:cs="Times New Roman"/>
          <w:b w:val="0"/>
          <w:sz w:val="20"/>
          <w:szCs w:val="20"/>
        </w:rPr>
      </w:pPr>
      <w:r w:rsidRPr="00EE2C9D">
        <w:rPr>
          <w:rFonts w:ascii="Times New Roman" w:hAnsi="Times New Roman" w:cs="Times New Roman"/>
          <w:b w:val="0"/>
          <w:sz w:val="20"/>
          <w:szCs w:val="20"/>
        </w:rPr>
        <w:t xml:space="preserve">Mrs. President moved to approve today’s Agenda. It was moved and properly seconded. The vote was unanimous. </w:t>
      </w:r>
    </w:p>
    <w:p w:rsidR="008E2EDC" w:rsidRPr="00EE2C9D" w:rsidRDefault="008E2EDC" w:rsidP="008E2EDC">
      <w:pPr>
        <w:rPr>
          <w:rFonts w:ascii="Times New Roman" w:hAnsi="Times New Roman" w:cs="Times New Roman"/>
          <w:b w:val="0"/>
          <w:sz w:val="20"/>
          <w:szCs w:val="20"/>
        </w:rPr>
      </w:pPr>
    </w:p>
    <w:p w:rsidR="008E2EDC" w:rsidRPr="00EE2C9D" w:rsidRDefault="004F2BF2"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Approval of Minutes</w:t>
      </w:r>
    </w:p>
    <w:p w:rsidR="008E2EDC" w:rsidRPr="00EE2C9D" w:rsidRDefault="008E2EDC" w:rsidP="008E2EDC">
      <w:pPr>
        <w:rPr>
          <w:rFonts w:ascii="Times New Roman" w:hAnsi="Times New Roman" w:cs="Times New Roman"/>
          <w:b w:val="0"/>
          <w:sz w:val="20"/>
          <w:szCs w:val="20"/>
        </w:rPr>
      </w:pPr>
      <w:r w:rsidRPr="00EE2C9D">
        <w:rPr>
          <w:rFonts w:ascii="Times New Roman" w:hAnsi="Times New Roman" w:cs="Times New Roman"/>
          <w:b w:val="0"/>
          <w:sz w:val="20"/>
          <w:szCs w:val="20"/>
        </w:rPr>
        <w:t xml:space="preserve">Mrs. President asked for a motion </w:t>
      </w:r>
      <w:r w:rsidR="004F2BF2" w:rsidRPr="00EE2C9D">
        <w:rPr>
          <w:rFonts w:ascii="Times New Roman" w:hAnsi="Times New Roman" w:cs="Times New Roman"/>
          <w:b w:val="0"/>
          <w:sz w:val="20"/>
          <w:szCs w:val="20"/>
        </w:rPr>
        <w:t xml:space="preserve">accept the minutes from the July 14, 2022 meeting. The minutes for July </w:t>
      </w:r>
      <w:r w:rsidR="00522BD4" w:rsidRPr="00EE2C9D">
        <w:rPr>
          <w:rFonts w:ascii="Times New Roman" w:hAnsi="Times New Roman" w:cs="Times New Roman"/>
          <w:b w:val="0"/>
          <w:sz w:val="20"/>
          <w:szCs w:val="20"/>
        </w:rPr>
        <w:t>28</w:t>
      </w:r>
      <w:r w:rsidR="004F2BF2" w:rsidRPr="00EE2C9D">
        <w:rPr>
          <w:rFonts w:ascii="Times New Roman" w:hAnsi="Times New Roman" w:cs="Times New Roman"/>
          <w:b w:val="0"/>
          <w:sz w:val="20"/>
          <w:szCs w:val="20"/>
        </w:rPr>
        <w:t xml:space="preserve"> </w:t>
      </w:r>
      <w:r w:rsidR="00522BD4" w:rsidRPr="00EE2C9D">
        <w:rPr>
          <w:rFonts w:ascii="Times New Roman" w:hAnsi="Times New Roman" w:cs="Times New Roman"/>
          <w:b w:val="0"/>
          <w:sz w:val="20"/>
          <w:szCs w:val="20"/>
        </w:rPr>
        <w:t>were not</w:t>
      </w:r>
      <w:r w:rsidR="004F2BF2" w:rsidRPr="00EE2C9D">
        <w:rPr>
          <w:rFonts w:ascii="Times New Roman" w:hAnsi="Times New Roman" w:cs="Times New Roman"/>
          <w:b w:val="0"/>
          <w:sz w:val="20"/>
          <w:szCs w:val="20"/>
        </w:rPr>
        <w:t xml:space="preserve"> available. It was moved and properly seconded. The vote was unanimous.</w:t>
      </w:r>
      <w:r w:rsidRPr="00EE2C9D">
        <w:rPr>
          <w:rFonts w:ascii="Times New Roman" w:hAnsi="Times New Roman" w:cs="Times New Roman"/>
          <w:b w:val="0"/>
          <w:sz w:val="20"/>
          <w:szCs w:val="20"/>
        </w:rPr>
        <w:t xml:space="preserve"> </w:t>
      </w:r>
    </w:p>
    <w:p w:rsidR="008E2EDC" w:rsidRPr="00EE2C9D" w:rsidRDefault="008E2EDC" w:rsidP="008E2EDC">
      <w:pPr>
        <w:rPr>
          <w:rFonts w:ascii="Times New Roman" w:hAnsi="Times New Roman" w:cs="Times New Roman"/>
          <w:b w:val="0"/>
          <w:sz w:val="20"/>
          <w:szCs w:val="20"/>
        </w:rPr>
      </w:pPr>
    </w:p>
    <w:p w:rsidR="004F2BF2" w:rsidRPr="00EE2C9D" w:rsidRDefault="004F2BF2" w:rsidP="004F2BF2">
      <w:pPr>
        <w:pStyle w:val="ListParagraph"/>
        <w:spacing w:after="160" w:line="480" w:lineRule="auto"/>
        <w:contextualSpacing/>
        <w:rPr>
          <w:rFonts w:ascii="Times New Roman" w:hAnsi="Times New Roman" w:cs="Times New Roman"/>
          <w:sz w:val="20"/>
          <w:szCs w:val="20"/>
        </w:rPr>
      </w:pPr>
      <w:r w:rsidRPr="00EE2C9D">
        <w:rPr>
          <w:rFonts w:ascii="Times New Roman" w:hAnsi="Times New Roman" w:cs="Times New Roman"/>
          <w:b/>
          <w:sz w:val="20"/>
          <w:szCs w:val="20"/>
        </w:rPr>
        <w:t xml:space="preserve">Deputy Director Report- </w:t>
      </w:r>
      <w:r w:rsidRPr="00EE2C9D">
        <w:rPr>
          <w:rFonts w:ascii="Times New Roman" w:hAnsi="Times New Roman" w:cs="Times New Roman"/>
          <w:sz w:val="20"/>
          <w:szCs w:val="20"/>
        </w:rPr>
        <w:t>Mr. Terry Graham</w:t>
      </w:r>
      <w:r w:rsidRPr="00EE2C9D">
        <w:rPr>
          <w:rFonts w:ascii="Times New Roman" w:hAnsi="Times New Roman" w:cs="Times New Roman"/>
          <w:sz w:val="20"/>
          <w:szCs w:val="20"/>
        </w:rPr>
        <w:t>- Poll Workers Pay has been the most pressing issue. Mrs. Rebecca Brown returned to train current precinct employees and to make sure the Poll workers’ pay was processed in the absence of the Precinct Coordinator</w:t>
      </w:r>
      <w:r w:rsidR="00394E2C" w:rsidRPr="00EE2C9D">
        <w:rPr>
          <w:rFonts w:ascii="Times New Roman" w:hAnsi="Times New Roman" w:cs="Times New Roman"/>
          <w:sz w:val="20"/>
          <w:szCs w:val="20"/>
        </w:rPr>
        <w:t>. Mrs. Brown submitted missing information to HR and made sure people were paid the proper amount. Mr. Graham and the precinct division answered phones to keep poll workers abreast of matters.</w:t>
      </w:r>
    </w:p>
    <w:p w:rsidR="00B453B0" w:rsidRPr="00EE2C9D" w:rsidRDefault="00394E2C" w:rsidP="00B453B0">
      <w:pPr>
        <w:pStyle w:val="ListParagraph"/>
        <w:spacing w:after="160" w:line="480" w:lineRule="auto"/>
        <w:contextualSpacing/>
        <w:rPr>
          <w:rFonts w:ascii="Times New Roman" w:hAnsi="Times New Roman" w:cs="Times New Roman"/>
          <w:sz w:val="20"/>
          <w:szCs w:val="20"/>
        </w:rPr>
      </w:pPr>
      <w:r w:rsidRPr="00EE2C9D">
        <w:rPr>
          <w:rFonts w:ascii="Times New Roman" w:hAnsi="Times New Roman" w:cs="Times New Roman"/>
          <w:sz w:val="20"/>
          <w:szCs w:val="20"/>
        </w:rPr>
        <w:t>Polling locations are being secured. Mr. Graham and Ms. Frye plan to visit locations to avoid combination. Open Enrollment will begin to recruit poll workers. Mr. Graham remains optimistic. Mrs. Washington and Mrs. President asked questions in reference to Mr. Graham’</w:t>
      </w:r>
      <w:r w:rsidR="00D113F2" w:rsidRPr="00EE2C9D">
        <w:rPr>
          <w:rFonts w:ascii="Times New Roman" w:hAnsi="Times New Roman" w:cs="Times New Roman"/>
          <w:sz w:val="20"/>
          <w:szCs w:val="20"/>
        </w:rPr>
        <w:t xml:space="preserve">s report, such as polling locations, workers and the budget in regards to increase pay. Mrs. Taylor asked what caused the delay in pay. Mr. Graham stated it was a personnel issue and the fact that we </w:t>
      </w:r>
      <w:r w:rsidR="00522BD4" w:rsidRPr="00EE2C9D">
        <w:rPr>
          <w:rFonts w:ascii="Times New Roman" w:hAnsi="Times New Roman" w:cs="Times New Roman"/>
          <w:sz w:val="20"/>
          <w:szCs w:val="20"/>
        </w:rPr>
        <w:t>did not</w:t>
      </w:r>
      <w:r w:rsidR="00D113F2" w:rsidRPr="00EE2C9D">
        <w:rPr>
          <w:rFonts w:ascii="Times New Roman" w:hAnsi="Times New Roman" w:cs="Times New Roman"/>
          <w:sz w:val="20"/>
          <w:szCs w:val="20"/>
        </w:rPr>
        <w:t xml:space="preserve"> have a </w:t>
      </w:r>
      <w:r w:rsidR="00522BD4" w:rsidRPr="00EE2C9D">
        <w:rPr>
          <w:rFonts w:ascii="Times New Roman" w:hAnsi="Times New Roman" w:cs="Times New Roman"/>
          <w:sz w:val="20"/>
          <w:szCs w:val="20"/>
        </w:rPr>
        <w:t>back up</w:t>
      </w:r>
      <w:r w:rsidR="00D113F2" w:rsidRPr="00EE2C9D">
        <w:rPr>
          <w:rFonts w:ascii="Times New Roman" w:hAnsi="Times New Roman" w:cs="Times New Roman"/>
          <w:sz w:val="20"/>
          <w:szCs w:val="20"/>
        </w:rPr>
        <w:t xml:space="preserve"> to process payroll. </w:t>
      </w:r>
      <w:r w:rsidR="00522BD4" w:rsidRPr="00EE2C9D">
        <w:rPr>
          <w:rFonts w:ascii="Times New Roman" w:hAnsi="Times New Roman" w:cs="Times New Roman"/>
          <w:sz w:val="20"/>
          <w:szCs w:val="20"/>
        </w:rPr>
        <w:t>Mrs. Brown is handling that</w:t>
      </w:r>
      <w:r w:rsidR="00D113F2" w:rsidRPr="00EE2C9D">
        <w:rPr>
          <w:rFonts w:ascii="Times New Roman" w:hAnsi="Times New Roman" w:cs="Times New Roman"/>
          <w:sz w:val="20"/>
          <w:szCs w:val="20"/>
        </w:rPr>
        <w:t xml:space="preserve">. </w:t>
      </w:r>
      <w:r w:rsidR="00176E21" w:rsidRPr="00EE2C9D">
        <w:rPr>
          <w:rFonts w:ascii="Times New Roman" w:hAnsi="Times New Roman" w:cs="Times New Roman"/>
          <w:sz w:val="20"/>
          <w:szCs w:val="20"/>
        </w:rPr>
        <w:t>Mr. Dunn asked how many workers have and have not been paid. Mr. Graham stated</w:t>
      </w:r>
      <w:r w:rsidR="00B453B0" w:rsidRPr="00EE2C9D">
        <w:rPr>
          <w:rFonts w:ascii="Times New Roman" w:hAnsi="Times New Roman" w:cs="Times New Roman"/>
          <w:sz w:val="20"/>
          <w:szCs w:val="20"/>
        </w:rPr>
        <w:t xml:space="preserve"> 803 as of June 14, June 28 563 were paid. Approximately 30 workers had not been paid correctly. Mr. Dunn asked if the early voting sites had been turned </w:t>
      </w:r>
      <w:r w:rsidR="00522BD4" w:rsidRPr="00EE2C9D">
        <w:rPr>
          <w:rFonts w:ascii="Times New Roman" w:hAnsi="Times New Roman" w:cs="Times New Roman"/>
          <w:sz w:val="20"/>
          <w:szCs w:val="20"/>
        </w:rPr>
        <w:t>into,</w:t>
      </w:r>
      <w:r w:rsidR="00B453B0" w:rsidRPr="00EE2C9D">
        <w:rPr>
          <w:rFonts w:ascii="Times New Roman" w:hAnsi="Times New Roman" w:cs="Times New Roman"/>
          <w:sz w:val="20"/>
          <w:szCs w:val="20"/>
        </w:rPr>
        <w:t xml:space="preserve"> the SEC. Mr. Graham stated they were turned in.</w:t>
      </w:r>
      <w:r w:rsidRPr="00EE2C9D">
        <w:rPr>
          <w:rFonts w:ascii="Times New Roman" w:hAnsi="Times New Roman" w:cs="Times New Roman"/>
          <w:sz w:val="20"/>
          <w:szCs w:val="20"/>
        </w:rPr>
        <w:t xml:space="preserve">  </w:t>
      </w:r>
      <w:r w:rsidR="00B453B0" w:rsidRPr="00EE2C9D">
        <w:rPr>
          <w:rFonts w:ascii="Times New Roman" w:hAnsi="Times New Roman" w:cs="Times New Roman"/>
          <w:sz w:val="20"/>
          <w:szCs w:val="20"/>
        </w:rPr>
        <w:t xml:space="preserve">Mrs. Taylor asked how early voting center locations were chosen. Mr. Graham stated the same locations as before would be used, and that the budget and amount of staff in the office would be affected if another </w:t>
      </w:r>
      <w:r w:rsidR="00522BD4" w:rsidRPr="00EE2C9D">
        <w:rPr>
          <w:rFonts w:ascii="Times New Roman" w:hAnsi="Times New Roman" w:cs="Times New Roman"/>
          <w:sz w:val="20"/>
          <w:szCs w:val="20"/>
        </w:rPr>
        <w:t>were</w:t>
      </w:r>
      <w:r w:rsidR="00B453B0" w:rsidRPr="00EE2C9D">
        <w:rPr>
          <w:rFonts w:ascii="Times New Roman" w:hAnsi="Times New Roman" w:cs="Times New Roman"/>
          <w:sz w:val="20"/>
          <w:szCs w:val="20"/>
        </w:rPr>
        <w:t xml:space="preserve"> added. </w:t>
      </w:r>
      <w:r w:rsidRPr="00EE2C9D">
        <w:rPr>
          <w:rFonts w:ascii="Times New Roman" w:hAnsi="Times New Roman" w:cs="Times New Roman"/>
          <w:sz w:val="20"/>
          <w:szCs w:val="20"/>
        </w:rPr>
        <w:t xml:space="preserve"> </w:t>
      </w:r>
    </w:p>
    <w:p w:rsidR="00EE2C9D" w:rsidRDefault="00EE2C9D" w:rsidP="00B453B0">
      <w:pPr>
        <w:pStyle w:val="ListParagraph"/>
        <w:spacing w:after="160" w:line="480" w:lineRule="auto"/>
        <w:contextualSpacing/>
        <w:rPr>
          <w:rFonts w:ascii="Times New Roman" w:hAnsi="Times New Roman" w:cs="Times New Roman"/>
          <w:b/>
          <w:sz w:val="20"/>
          <w:szCs w:val="20"/>
        </w:rPr>
      </w:pPr>
    </w:p>
    <w:p w:rsidR="00EE2C9D" w:rsidRDefault="00EE2C9D" w:rsidP="00B453B0">
      <w:pPr>
        <w:pStyle w:val="ListParagraph"/>
        <w:spacing w:after="160" w:line="480" w:lineRule="auto"/>
        <w:contextualSpacing/>
        <w:rPr>
          <w:rFonts w:ascii="Times New Roman" w:hAnsi="Times New Roman" w:cs="Times New Roman"/>
          <w:b/>
          <w:sz w:val="20"/>
          <w:szCs w:val="20"/>
        </w:rPr>
      </w:pPr>
    </w:p>
    <w:p w:rsidR="004F2BF2" w:rsidRPr="00EE2C9D" w:rsidRDefault="00E17A82" w:rsidP="00B453B0">
      <w:pPr>
        <w:pStyle w:val="ListParagraph"/>
        <w:spacing w:after="160" w:line="480" w:lineRule="auto"/>
        <w:contextualSpacing/>
        <w:rPr>
          <w:rFonts w:ascii="Times New Roman" w:hAnsi="Times New Roman" w:cs="Times New Roman"/>
          <w:b/>
          <w:sz w:val="20"/>
          <w:szCs w:val="20"/>
        </w:rPr>
      </w:pPr>
      <w:r w:rsidRPr="00EE2C9D">
        <w:rPr>
          <w:rFonts w:ascii="Times New Roman" w:hAnsi="Times New Roman" w:cs="Times New Roman"/>
          <w:b/>
          <w:sz w:val="20"/>
          <w:szCs w:val="20"/>
        </w:rPr>
        <w:t xml:space="preserve"> </w:t>
      </w:r>
      <w:r w:rsidR="004F2BF2" w:rsidRPr="00EE2C9D">
        <w:rPr>
          <w:rFonts w:ascii="Times New Roman" w:hAnsi="Times New Roman" w:cs="Times New Roman"/>
          <w:b/>
          <w:sz w:val="20"/>
          <w:szCs w:val="20"/>
        </w:rPr>
        <w:t>Voter Registration – Ms. Elaine Pilot</w:t>
      </w:r>
    </w:p>
    <w:p w:rsidR="00B453B0" w:rsidRPr="00EE2C9D" w:rsidRDefault="00E17A82" w:rsidP="00B453B0">
      <w:pPr>
        <w:pStyle w:val="ListParagraph"/>
        <w:spacing w:after="160" w:line="480" w:lineRule="auto"/>
        <w:contextualSpacing/>
        <w:rPr>
          <w:rFonts w:ascii="Times New Roman" w:hAnsi="Times New Roman" w:cs="Times New Roman"/>
          <w:sz w:val="20"/>
          <w:szCs w:val="20"/>
        </w:rPr>
      </w:pPr>
      <w:r w:rsidRPr="00EE2C9D">
        <w:rPr>
          <w:rFonts w:ascii="Times New Roman" w:hAnsi="Times New Roman" w:cs="Times New Roman"/>
          <w:sz w:val="20"/>
          <w:szCs w:val="20"/>
        </w:rPr>
        <w:lastRenderedPageBreak/>
        <w:t>Voter Registration is processing applications as they come in. Not many are coming into the office to register at this time. VR is also helping with Candidate Filing.</w:t>
      </w:r>
    </w:p>
    <w:p w:rsidR="004F2BF2" w:rsidRPr="00EE2C9D" w:rsidRDefault="004F2BF2" w:rsidP="00394E2C">
      <w:pPr>
        <w:spacing w:after="160" w:line="480" w:lineRule="auto"/>
        <w:ind w:left="720"/>
        <w:contextualSpacing/>
        <w:rPr>
          <w:rFonts w:ascii="Times New Roman" w:hAnsi="Times New Roman" w:cs="Times New Roman"/>
          <w:sz w:val="20"/>
          <w:szCs w:val="20"/>
        </w:rPr>
      </w:pPr>
      <w:r w:rsidRPr="00EE2C9D">
        <w:rPr>
          <w:rFonts w:ascii="Times New Roman" w:hAnsi="Times New Roman" w:cs="Times New Roman"/>
          <w:sz w:val="20"/>
          <w:szCs w:val="20"/>
        </w:rPr>
        <w:t>Election Systems – Ms. Christina Frye</w:t>
      </w:r>
    </w:p>
    <w:p w:rsidR="00E17A82" w:rsidRPr="00EE2C9D" w:rsidRDefault="00E17A82" w:rsidP="00394E2C">
      <w:pPr>
        <w:spacing w:after="160" w:line="480" w:lineRule="auto"/>
        <w:ind w:left="720"/>
        <w:contextualSpacing/>
        <w:rPr>
          <w:rFonts w:ascii="Times New Roman" w:hAnsi="Times New Roman" w:cs="Times New Roman"/>
          <w:b w:val="0"/>
          <w:sz w:val="20"/>
          <w:szCs w:val="20"/>
        </w:rPr>
      </w:pPr>
      <w:r w:rsidRPr="00EE2C9D">
        <w:rPr>
          <w:rFonts w:ascii="Times New Roman" w:hAnsi="Times New Roman" w:cs="Times New Roman"/>
          <w:b w:val="0"/>
          <w:sz w:val="20"/>
          <w:szCs w:val="20"/>
        </w:rPr>
        <w:t>For the past two weeks, each vo</w:t>
      </w:r>
      <w:r w:rsidR="00EE2C9D" w:rsidRPr="00EE2C9D">
        <w:rPr>
          <w:rFonts w:ascii="Times New Roman" w:hAnsi="Times New Roman" w:cs="Times New Roman"/>
          <w:b w:val="0"/>
          <w:sz w:val="20"/>
          <w:szCs w:val="20"/>
        </w:rPr>
        <w:t>ting machine have</w:t>
      </w:r>
      <w:r w:rsidRPr="00EE2C9D">
        <w:rPr>
          <w:rFonts w:ascii="Times New Roman" w:hAnsi="Times New Roman" w:cs="Times New Roman"/>
          <w:b w:val="0"/>
          <w:sz w:val="20"/>
          <w:szCs w:val="20"/>
        </w:rPr>
        <w:t xml:space="preserve"> been examined. Thirteen machines </w:t>
      </w:r>
      <w:r w:rsidR="00EE2C9D" w:rsidRPr="00EE2C9D">
        <w:rPr>
          <w:rFonts w:ascii="Times New Roman" w:hAnsi="Times New Roman" w:cs="Times New Roman"/>
          <w:b w:val="0"/>
          <w:sz w:val="20"/>
          <w:szCs w:val="20"/>
        </w:rPr>
        <w:t>were</w:t>
      </w:r>
      <w:r w:rsidRPr="00EE2C9D">
        <w:rPr>
          <w:rFonts w:ascii="Times New Roman" w:hAnsi="Times New Roman" w:cs="Times New Roman"/>
          <w:b w:val="0"/>
          <w:sz w:val="20"/>
          <w:szCs w:val="20"/>
        </w:rPr>
        <w:t xml:space="preserve"> sent to Printelect to get replacement batteries. Some DS200s were damaged, but there are enough DS200s to use for the next election, if those machines are not repaired in time. Mrs. President asked if the broken machines would be repaired in time. Some will be fixed in the warehouse. An extra 65 would be available for early voting. </w:t>
      </w:r>
      <w:r w:rsidR="002D4B82" w:rsidRPr="00EE2C9D">
        <w:rPr>
          <w:rFonts w:ascii="Times New Roman" w:hAnsi="Times New Roman" w:cs="Times New Roman"/>
          <w:b w:val="0"/>
          <w:sz w:val="20"/>
          <w:szCs w:val="20"/>
        </w:rPr>
        <w:t xml:space="preserve">There will be backup BMDs if needed. Mrs. Washington asked about the transport of machines to be repaired. Ms. Frye stated she and Mr. Graham </w:t>
      </w:r>
      <w:r w:rsidR="00EE2C9D" w:rsidRPr="00EE2C9D">
        <w:rPr>
          <w:rFonts w:ascii="Times New Roman" w:hAnsi="Times New Roman" w:cs="Times New Roman"/>
          <w:b w:val="0"/>
          <w:sz w:val="20"/>
          <w:szCs w:val="20"/>
        </w:rPr>
        <w:t>would</w:t>
      </w:r>
      <w:r w:rsidR="002D4B82" w:rsidRPr="00EE2C9D">
        <w:rPr>
          <w:rFonts w:ascii="Times New Roman" w:hAnsi="Times New Roman" w:cs="Times New Roman"/>
          <w:b w:val="0"/>
          <w:sz w:val="20"/>
          <w:szCs w:val="20"/>
        </w:rPr>
        <w:t xml:space="preserve"> discuss the options of shipping or taking them to NC. Mrs. Washington stated during a recent training some counties could work together with transport to deliver machines to be repaired. Mrs. President asked if we were responsible for shipping costs. Mr. Graham stated the repairs are taken care of via a service contract.</w:t>
      </w:r>
    </w:p>
    <w:p w:rsidR="00B453B0" w:rsidRPr="00EE2C9D" w:rsidRDefault="00B453B0" w:rsidP="00B453B0">
      <w:pPr>
        <w:pStyle w:val="ListParagraph"/>
        <w:spacing w:after="160" w:line="480" w:lineRule="auto"/>
        <w:contextualSpacing/>
        <w:rPr>
          <w:rFonts w:ascii="Times New Roman" w:hAnsi="Times New Roman" w:cs="Times New Roman"/>
          <w:sz w:val="20"/>
          <w:szCs w:val="20"/>
        </w:rPr>
      </w:pPr>
      <w:r w:rsidRPr="00EE2C9D">
        <w:rPr>
          <w:rFonts w:ascii="Times New Roman" w:hAnsi="Times New Roman" w:cs="Times New Roman"/>
          <w:sz w:val="20"/>
          <w:szCs w:val="20"/>
        </w:rPr>
        <w:t xml:space="preserve">Ms. Frye </w:t>
      </w:r>
      <w:r w:rsidR="00E17A82" w:rsidRPr="00EE2C9D">
        <w:rPr>
          <w:rFonts w:ascii="Times New Roman" w:hAnsi="Times New Roman" w:cs="Times New Roman"/>
          <w:sz w:val="20"/>
          <w:szCs w:val="20"/>
        </w:rPr>
        <w:t>stated</w:t>
      </w:r>
      <w:r w:rsidR="00EE2C9D" w:rsidRPr="00EE2C9D">
        <w:rPr>
          <w:rFonts w:ascii="Times New Roman" w:hAnsi="Times New Roman" w:cs="Times New Roman"/>
          <w:sz w:val="20"/>
          <w:szCs w:val="20"/>
        </w:rPr>
        <w:t xml:space="preserve"> </w:t>
      </w:r>
      <w:r w:rsidRPr="00EE2C9D">
        <w:rPr>
          <w:rFonts w:ascii="Times New Roman" w:hAnsi="Times New Roman" w:cs="Times New Roman"/>
          <w:sz w:val="20"/>
          <w:szCs w:val="20"/>
        </w:rPr>
        <w:t xml:space="preserve">that PLTs should be included in decisions made for poll workers. She discussed the amount of PLTs who </w:t>
      </w:r>
      <w:r w:rsidR="00EE2C9D" w:rsidRPr="00EE2C9D">
        <w:rPr>
          <w:rFonts w:ascii="Times New Roman" w:hAnsi="Times New Roman" w:cs="Times New Roman"/>
          <w:sz w:val="20"/>
          <w:szCs w:val="20"/>
        </w:rPr>
        <w:t>have not</w:t>
      </w:r>
      <w:r w:rsidRPr="00EE2C9D">
        <w:rPr>
          <w:rFonts w:ascii="Times New Roman" w:hAnsi="Times New Roman" w:cs="Times New Roman"/>
          <w:sz w:val="20"/>
          <w:szCs w:val="20"/>
        </w:rPr>
        <w:t xml:space="preserve"> been paid, </w:t>
      </w:r>
      <w:r w:rsidR="00EE2C9D" w:rsidRPr="00EE2C9D">
        <w:rPr>
          <w:rFonts w:ascii="Times New Roman" w:hAnsi="Times New Roman" w:cs="Times New Roman"/>
          <w:sz w:val="20"/>
          <w:szCs w:val="20"/>
        </w:rPr>
        <w:t>were not</w:t>
      </w:r>
      <w:r w:rsidRPr="00EE2C9D">
        <w:rPr>
          <w:rFonts w:ascii="Times New Roman" w:hAnsi="Times New Roman" w:cs="Times New Roman"/>
          <w:sz w:val="20"/>
          <w:szCs w:val="20"/>
        </w:rPr>
        <w:t xml:space="preserve"> paid correctly, and those who decided not to work with Elections again. She has a plan in place to secure PLTs to replace the ones who will no longer be working.</w:t>
      </w:r>
    </w:p>
    <w:p w:rsidR="004F2BF2" w:rsidRPr="00EE2C9D" w:rsidRDefault="004F2BF2" w:rsidP="00EE2C9D">
      <w:pPr>
        <w:spacing w:after="160" w:line="480" w:lineRule="auto"/>
        <w:ind w:left="720"/>
        <w:contextualSpacing/>
        <w:rPr>
          <w:rFonts w:ascii="Times New Roman" w:hAnsi="Times New Roman" w:cs="Times New Roman"/>
          <w:sz w:val="20"/>
          <w:szCs w:val="20"/>
        </w:rPr>
      </w:pPr>
      <w:r w:rsidRPr="00EE2C9D">
        <w:rPr>
          <w:rFonts w:ascii="Times New Roman" w:hAnsi="Times New Roman" w:cs="Times New Roman"/>
          <w:sz w:val="20"/>
          <w:szCs w:val="20"/>
        </w:rPr>
        <w:t>Absentee Services – Ms. Sheron Harris</w:t>
      </w:r>
    </w:p>
    <w:p w:rsidR="002D4B82" w:rsidRPr="00EE2C9D" w:rsidRDefault="002D4B82" w:rsidP="002D4B82">
      <w:pPr>
        <w:pStyle w:val="ListParagraph"/>
        <w:spacing w:after="160" w:line="480" w:lineRule="auto"/>
        <w:ind w:left="1440"/>
        <w:contextualSpacing/>
        <w:rPr>
          <w:rFonts w:ascii="Times New Roman" w:hAnsi="Times New Roman" w:cs="Times New Roman"/>
          <w:bCs/>
          <w:sz w:val="20"/>
          <w:szCs w:val="20"/>
        </w:rPr>
      </w:pPr>
      <w:r w:rsidRPr="00EE2C9D">
        <w:rPr>
          <w:rFonts w:ascii="Times New Roman" w:hAnsi="Times New Roman" w:cs="Times New Roman"/>
          <w:sz w:val="20"/>
          <w:szCs w:val="20"/>
        </w:rPr>
        <w:t xml:space="preserve">Candidate filing began August 1, 2022 at noon. Richland One had four filed. Richland </w:t>
      </w:r>
      <w:r w:rsidR="00EE2C9D" w:rsidRPr="00EE2C9D">
        <w:rPr>
          <w:rFonts w:ascii="Times New Roman" w:hAnsi="Times New Roman" w:cs="Times New Roman"/>
          <w:sz w:val="20"/>
          <w:szCs w:val="20"/>
        </w:rPr>
        <w:t>2</w:t>
      </w:r>
      <w:r w:rsidRPr="00EE2C9D">
        <w:rPr>
          <w:rFonts w:ascii="Times New Roman" w:hAnsi="Times New Roman" w:cs="Times New Roman"/>
          <w:sz w:val="20"/>
          <w:szCs w:val="20"/>
        </w:rPr>
        <w:t xml:space="preserve"> had ten filed. Lexington Five has three so far. Candidate filing ends on August 15, 2022 at noon. There were 1570 absentee applications mailed in. </w:t>
      </w:r>
    </w:p>
    <w:p w:rsidR="00B453B0" w:rsidRPr="00EE2C9D" w:rsidRDefault="00B453B0" w:rsidP="00B453B0">
      <w:pPr>
        <w:pStyle w:val="ListParagraph"/>
        <w:spacing w:after="160" w:line="480" w:lineRule="auto"/>
        <w:ind w:left="1440"/>
        <w:contextualSpacing/>
        <w:rPr>
          <w:rFonts w:ascii="Times New Roman" w:hAnsi="Times New Roman" w:cs="Times New Roman"/>
          <w:bCs/>
          <w:sz w:val="20"/>
          <w:szCs w:val="20"/>
        </w:rPr>
      </w:pPr>
      <w:r w:rsidRPr="00EE2C9D">
        <w:rPr>
          <w:rFonts w:ascii="Times New Roman" w:hAnsi="Times New Roman" w:cs="Times New Roman"/>
          <w:sz w:val="20"/>
          <w:szCs w:val="20"/>
        </w:rPr>
        <w:t>Mrs. President asked about the amount of early voting locations in certain areas. Ms. Harris stated the challenges with securing locations were due to availability.</w:t>
      </w:r>
    </w:p>
    <w:p w:rsidR="004F2BF2" w:rsidRPr="00EE2C9D" w:rsidRDefault="004F2BF2" w:rsidP="00EE2C9D">
      <w:pPr>
        <w:spacing w:after="160" w:line="480" w:lineRule="auto"/>
        <w:ind w:left="720"/>
        <w:contextualSpacing/>
        <w:rPr>
          <w:rFonts w:ascii="Times New Roman" w:hAnsi="Times New Roman" w:cs="Times New Roman"/>
          <w:b w:val="0"/>
          <w:sz w:val="20"/>
          <w:szCs w:val="20"/>
        </w:rPr>
      </w:pPr>
      <w:r w:rsidRPr="00EE2C9D">
        <w:rPr>
          <w:rFonts w:ascii="Times New Roman" w:hAnsi="Times New Roman" w:cs="Times New Roman"/>
          <w:sz w:val="20"/>
          <w:szCs w:val="20"/>
        </w:rPr>
        <w:t xml:space="preserve">Precinct – </w:t>
      </w:r>
      <w:r w:rsidR="002D4B82" w:rsidRPr="00EE2C9D">
        <w:rPr>
          <w:rFonts w:ascii="Times New Roman" w:hAnsi="Times New Roman" w:cs="Times New Roman"/>
          <w:b w:val="0"/>
          <w:sz w:val="20"/>
          <w:szCs w:val="20"/>
        </w:rPr>
        <w:t xml:space="preserve">Mr. Graham stated </w:t>
      </w:r>
      <w:r w:rsidR="008006E1" w:rsidRPr="00EE2C9D">
        <w:rPr>
          <w:rFonts w:ascii="Times New Roman" w:hAnsi="Times New Roman" w:cs="Times New Roman"/>
          <w:b w:val="0"/>
          <w:sz w:val="20"/>
          <w:szCs w:val="20"/>
        </w:rPr>
        <w:t xml:space="preserve">he presented this Division’s status because they were the ones with the most issues. Mrs. Brown is working tirelessly to figure out how the issues happened and is working on a plan to fix the issues. HR needs paperwork to process before Payroll can process payment. Some poll workers were not paid, some were not paid enough and some </w:t>
      </w:r>
      <w:r w:rsidR="00EE2C9D" w:rsidRPr="00EE2C9D">
        <w:rPr>
          <w:rFonts w:ascii="Times New Roman" w:hAnsi="Times New Roman" w:cs="Times New Roman"/>
          <w:b w:val="0"/>
          <w:sz w:val="20"/>
          <w:szCs w:val="20"/>
        </w:rPr>
        <w:t>was not</w:t>
      </w:r>
      <w:r w:rsidR="008006E1" w:rsidRPr="00EE2C9D">
        <w:rPr>
          <w:rFonts w:ascii="Times New Roman" w:hAnsi="Times New Roman" w:cs="Times New Roman"/>
          <w:b w:val="0"/>
          <w:sz w:val="20"/>
          <w:szCs w:val="20"/>
        </w:rPr>
        <w:t xml:space="preserve"> paid for overtime. Mrs. President asked for the window in which poll workers </w:t>
      </w:r>
      <w:r w:rsidR="00EE2C9D" w:rsidRPr="00EE2C9D">
        <w:rPr>
          <w:rFonts w:ascii="Times New Roman" w:hAnsi="Times New Roman" w:cs="Times New Roman"/>
          <w:b w:val="0"/>
          <w:sz w:val="20"/>
          <w:szCs w:val="20"/>
        </w:rPr>
        <w:t>are</w:t>
      </w:r>
      <w:r w:rsidR="008006E1" w:rsidRPr="00EE2C9D">
        <w:rPr>
          <w:rFonts w:ascii="Times New Roman" w:hAnsi="Times New Roman" w:cs="Times New Roman"/>
          <w:b w:val="0"/>
          <w:sz w:val="20"/>
          <w:szCs w:val="20"/>
        </w:rPr>
        <w:t xml:space="preserve"> paid. Mrs. Brown stated </w:t>
      </w:r>
      <w:r w:rsidR="00EE2C9D" w:rsidRPr="00EE2C9D">
        <w:rPr>
          <w:rFonts w:ascii="Times New Roman" w:hAnsi="Times New Roman" w:cs="Times New Roman"/>
          <w:b w:val="0"/>
          <w:sz w:val="20"/>
          <w:szCs w:val="20"/>
        </w:rPr>
        <w:t>it is</w:t>
      </w:r>
      <w:r w:rsidR="008006E1" w:rsidRPr="00EE2C9D">
        <w:rPr>
          <w:rFonts w:ascii="Times New Roman" w:hAnsi="Times New Roman" w:cs="Times New Roman"/>
          <w:b w:val="0"/>
          <w:sz w:val="20"/>
          <w:szCs w:val="20"/>
        </w:rPr>
        <w:t xml:space="preserve"> typically a month to </w:t>
      </w:r>
      <w:r w:rsidR="00EE2C9D" w:rsidRPr="00EE2C9D">
        <w:rPr>
          <w:rFonts w:ascii="Times New Roman" w:hAnsi="Times New Roman" w:cs="Times New Roman"/>
          <w:b w:val="0"/>
          <w:sz w:val="20"/>
          <w:szCs w:val="20"/>
        </w:rPr>
        <w:t>be</w:t>
      </w:r>
      <w:r w:rsidR="008006E1" w:rsidRPr="00EE2C9D">
        <w:rPr>
          <w:rFonts w:ascii="Times New Roman" w:hAnsi="Times New Roman" w:cs="Times New Roman"/>
          <w:b w:val="0"/>
          <w:sz w:val="20"/>
          <w:szCs w:val="20"/>
        </w:rPr>
        <w:t xml:space="preserve"> paid for a primary and runoff since they are seen as one election. She also described various scenarios that could cause delays in payment. General Elections are usually paid in eighteen days. July 15, 2022 or sooner would be when workers are paid. The main issue was many workers were not entered into the voter registration system. Once information is entered, the process moves </w:t>
      </w:r>
      <w:r w:rsidR="00EE2C9D" w:rsidRPr="00EE2C9D">
        <w:rPr>
          <w:rFonts w:ascii="Times New Roman" w:hAnsi="Times New Roman" w:cs="Times New Roman"/>
          <w:b w:val="0"/>
          <w:sz w:val="20"/>
          <w:szCs w:val="20"/>
        </w:rPr>
        <w:t>quickly</w:t>
      </w:r>
      <w:r w:rsidR="008006E1" w:rsidRPr="00EE2C9D">
        <w:rPr>
          <w:rFonts w:ascii="Times New Roman" w:hAnsi="Times New Roman" w:cs="Times New Roman"/>
          <w:b w:val="0"/>
          <w:sz w:val="20"/>
          <w:szCs w:val="20"/>
        </w:rPr>
        <w:t xml:space="preserve">. Precinct staff would enter workers and Mrs. </w:t>
      </w:r>
      <w:r w:rsidR="008006E1" w:rsidRPr="00EE2C9D">
        <w:rPr>
          <w:rFonts w:ascii="Times New Roman" w:hAnsi="Times New Roman" w:cs="Times New Roman"/>
          <w:b w:val="0"/>
          <w:sz w:val="20"/>
          <w:szCs w:val="20"/>
        </w:rPr>
        <w:lastRenderedPageBreak/>
        <w:t xml:space="preserve">Brown would process Absentee, PLT and failsafe workers. After all is complete, all is turned in to payroll. Poll workers </w:t>
      </w:r>
      <w:r w:rsidR="00EE2C9D" w:rsidRPr="00EE2C9D">
        <w:rPr>
          <w:rFonts w:ascii="Times New Roman" w:hAnsi="Times New Roman" w:cs="Times New Roman"/>
          <w:b w:val="0"/>
          <w:sz w:val="20"/>
          <w:szCs w:val="20"/>
        </w:rPr>
        <w:t>are</w:t>
      </w:r>
      <w:r w:rsidR="008006E1" w:rsidRPr="00EE2C9D">
        <w:rPr>
          <w:rFonts w:ascii="Times New Roman" w:hAnsi="Times New Roman" w:cs="Times New Roman"/>
          <w:b w:val="0"/>
          <w:sz w:val="20"/>
          <w:szCs w:val="20"/>
        </w:rPr>
        <w:t xml:space="preserve"> paid a flat fee. Workers take the Oath and sign pay vouchers at the same time. They sign out at the</w:t>
      </w:r>
      <w:r w:rsidR="00EE2C9D" w:rsidRPr="00EE2C9D">
        <w:rPr>
          <w:rFonts w:ascii="Times New Roman" w:hAnsi="Times New Roman" w:cs="Times New Roman"/>
          <w:b w:val="0"/>
          <w:sz w:val="20"/>
          <w:szCs w:val="20"/>
        </w:rPr>
        <w:t xml:space="preserve"> end of the day. </w:t>
      </w:r>
    </w:p>
    <w:p w:rsidR="008E2EDC" w:rsidRPr="00EE2C9D" w:rsidRDefault="008E2EDC" w:rsidP="008E2EDC">
      <w:pPr>
        <w:rPr>
          <w:rFonts w:ascii="Times New Roman" w:hAnsi="Times New Roman" w:cs="Times New Roman"/>
          <w:b w:val="0"/>
          <w:sz w:val="20"/>
          <w:szCs w:val="20"/>
        </w:rPr>
      </w:pPr>
    </w:p>
    <w:p w:rsidR="008E2EDC" w:rsidRPr="00EE2C9D" w:rsidRDefault="008E2EDC" w:rsidP="008E2EDC">
      <w:pPr>
        <w:rPr>
          <w:rFonts w:ascii="Times New Roman" w:hAnsi="Times New Roman" w:cs="Times New Roman"/>
          <w:b w:val="0"/>
          <w:sz w:val="20"/>
          <w:szCs w:val="20"/>
        </w:rPr>
      </w:pPr>
    </w:p>
    <w:p w:rsidR="008E2EDC" w:rsidRPr="00EE2C9D" w:rsidRDefault="008E2EDC"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Public and Board Comments</w:t>
      </w:r>
    </w:p>
    <w:p w:rsidR="008E2EDC" w:rsidRPr="00EE2C9D" w:rsidRDefault="00EE2C9D" w:rsidP="008E2EDC">
      <w:pPr>
        <w:rPr>
          <w:rFonts w:ascii="Times New Roman" w:hAnsi="Times New Roman" w:cs="Times New Roman"/>
          <w:b w:val="0"/>
          <w:sz w:val="20"/>
          <w:szCs w:val="20"/>
        </w:rPr>
      </w:pPr>
      <w:r w:rsidRPr="00EE2C9D">
        <w:rPr>
          <w:rFonts w:ascii="Times New Roman" w:hAnsi="Times New Roman" w:cs="Times New Roman"/>
          <w:b w:val="0"/>
          <w:sz w:val="20"/>
          <w:szCs w:val="20"/>
        </w:rPr>
        <w:t xml:space="preserve">No Public comments were made. Mrs. Taylor wanted to personally thank Mrs. Brown for stepping in to fix this issue. Mrs. Taylor wanted to know how long it would take to get workers paid. Mrs. Brown stated as soon as paperwork makes it through HR, workers should be paid in approximately a week. Payroll and HR are working diligently to get this done. Mrs. Washington thanked Mr. Graham and staff for following through with taking care of this pay process. </w:t>
      </w:r>
    </w:p>
    <w:p w:rsidR="008E2EDC" w:rsidRPr="00EE2C9D" w:rsidRDefault="008E2EDC" w:rsidP="008E2EDC">
      <w:pPr>
        <w:rPr>
          <w:rFonts w:ascii="Times New Roman" w:hAnsi="Times New Roman" w:cs="Times New Roman"/>
          <w:b w:val="0"/>
          <w:sz w:val="20"/>
          <w:szCs w:val="20"/>
          <w:u w:val="single"/>
        </w:rPr>
      </w:pPr>
    </w:p>
    <w:p w:rsidR="008E2EDC" w:rsidRPr="00EE2C9D" w:rsidRDefault="00EE2C9D"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Next Scheduled Meeting</w:t>
      </w:r>
    </w:p>
    <w:p w:rsidR="00EE2C9D" w:rsidRPr="00EE2C9D" w:rsidRDefault="00EE2C9D" w:rsidP="008E2EDC">
      <w:pPr>
        <w:rPr>
          <w:rFonts w:ascii="Times New Roman" w:hAnsi="Times New Roman" w:cs="Times New Roman"/>
          <w:b w:val="0"/>
          <w:sz w:val="20"/>
          <w:szCs w:val="20"/>
        </w:rPr>
      </w:pPr>
      <w:r w:rsidRPr="00EE2C9D">
        <w:rPr>
          <w:rFonts w:ascii="Times New Roman" w:hAnsi="Times New Roman" w:cs="Times New Roman"/>
          <w:b w:val="0"/>
          <w:sz w:val="20"/>
          <w:szCs w:val="20"/>
        </w:rPr>
        <w:t>September 8, 2022 at 5:00p.m.</w:t>
      </w:r>
    </w:p>
    <w:p w:rsidR="00EE2C9D" w:rsidRPr="00EE2C9D" w:rsidRDefault="00EE2C9D" w:rsidP="008E2EDC">
      <w:pPr>
        <w:rPr>
          <w:rFonts w:ascii="Times New Roman" w:hAnsi="Times New Roman" w:cs="Times New Roman"/>
          <w:b w:val="0"/>
          <w:sz w:val="20"/>
          <w:szCs w:val="20"/>
        </w:rPr>
      </w:pPr>
    </w:p>
    <w:p w:rsidR="00EE2C9D" w:rsidRPr="00EE2C9D" w:rsidRDefault="00EE2C9D" w:rsidP="008E2EDC">
      <w:pPr>
        <w:rPr>
          <w:rFonts w:ascii="Times New Roman" w:hAnsi="Times New Roman" w:cs="Times New Roman"/>
          <w:sz w:val="20"/>
          <w:szCs w:val="20"/>
          <w:u w:val="single"/>
        </w:rPr>
      </w:pPr>
      <w:r w:rsidRPr="00EE2C9D">
        <w:rPr>
          <w:rFonts w:ascii="Times New Roman" w:hAnsi="Times New Roman" w:cs="Times New Roman"/>
          <w:sz w:val="20"/>
          <w:szCs w:val="20"/>
          <w:u w:val="single"/>
        </w:rPr>
        <w:t>Adjournment</w:t>
      </w:r>
    </w:p>
    <w:p w:rsidR="008E2EDC" w:rsidRPr="00EE2C9D" w:rsidRDefault="008E2EDC" w:rsidP="008E2EDC">
      <w:pPr>
        <w:rPr>
          <w:rFonts w:ascii="Times New Roman" w:hAnsi="Times New Roman" w:cs="Times New Roman"/>
          <w:b w:val="0"/>
          <w:sz w:val="20"/>
          <w:szCs w:val="20"/>
        </w:rPr>
      </w:pPr>
      <w:r w:rsidRPr="00EE2C9D">
        <w:rPr>
          <w:rFonts w:ascii="Times New Roman" w:hAnsi="Times New Roman" w:cs="Times New Roman"/>
          <w:b w:val="0"/>
          <w:sz w:val="20"/>
          <w:szCs w:val="20"/>
        </w:rPr>
        <w:t xml:space="preserve">Mrs. President asked for a motion to adjourn the meeting. It was moved and properly seconded. Meeting adjourned. </w:t>
      </w:r>
    </w:p>
    <w:p w:rsidR="008E2EDC" w:rsidRPr="004525ED" w:rsidRDefault="008E2EDC" w:rsidP="008E2EDC">
      <w:pPr>
        <w:rPr>
          <w:rFonts w:ascii="Times New Roman" w:hAnsi="Times New Roman" w:cs="Times New Roman"/>
          <w:b w:val="0"/>
          <w:sz w:val="24"/>
        </w:rPr>
      </w:pPr>
    </w:p>
    <w:p w:rsidR="00B4750B" w:rsidRPr="004525ED" w:rsidRDefault="00B4750B" w:rsidP="00B4750B">
      <w:pPr>
        <w:rPr>
          <w:rFonts w:ascii="Times New Roman" w:hAnsi="Times New Roman" w:cs="Times New Roman"/>
          <w:b w:val="0"/>
          <w:sz w:val="24"/>
        </w:rPr>
      </w:pPr>
    </w:p>
    <w:p w:rsidR="00B0307A" w:rsidRDefault="00B0307A" w:rsidP="00FB40FB"/>
    <w:sectPr w:rsidR="00B0307A" w:rsidSect="002C5977">
      <w:headerReference w:type="even" r:id="rId8"/>
      <w:headerReference w:type="default" r:id="rId9"/>
      <w:footerReference w:type="even" r:id="rId10"/>
      <w:footerReference w:type="default" r:id="rId11"/>
      <w:headerReference w:type="first" r:id="rId12"/>
      <w:footerReference w:type="first" r:id="rId13"/>
      <w:pgSz w:w="12240" w:h="15840" w:code="1"/>
      <w:pgMar w:top="1440" w:right="990" w:bottom="0" w:left="81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40" w:rsidRDefault="00994440">
      <w:r>
        <w:separator/>
      </w:r>
    </w:p>
  </w:endnote>
  <w:endnote w:type="continuationSeparator" w:id="0">
    <w:p w:rsidR="00994440" w:rsidRDefault="009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14" w:rsidRDefault="001F0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FB096A" w:rsidRDefault="00810B97">
    <w:pPr>
      <w:pStyle w:val="Footer"/>
      <w:jc w:val="center"/>
      <w:rPr>
        <w:rFonts w:ascii="Bookman Old Style" w:hAnsi="Bookman Old Style"/>
        <w:b/>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2020 Hampton Street / P.O. Box 192 / Columbia, SC 29202</w:t>
    </w:r>
  </w:p>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Telephone 803.576.2240 / Fax 803.576.2205</w:t>
    </w:r>
  </w:p>
  <w:p w:rsidR="002C5977" w:rsidRDefault="002C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40" w:rsidRDefault="00994440">
      <w:r>
        <w:separator/>
      </w:r>
    </w:p>
  </w:footnote>
  <w:footnote w:type="continuationSeparator" w:id="0">
    <w:p w:rsidR="00994440" w:rsidRDefault="0099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Elections &amp; Voter Registration</w:t>
    </w:r>
  </w:p>
  <w:p w:rsidR="00771BEF" w:rsidRDefault="00060573" w:rsidP="00771BEF">
    <w:pPr>
      <w:pStyle w:val="Header"/>
      <w:jc w:val="center"/>
      <w:rPr>
        <w:rFonts w:ascii="Monotype Corsiva" w:hAnsi="Monotype Corsiva"/>
        <w:b/>
        <w:bCs/>
        <w:sz w:val="40"/>
      </w:rPr>
    </w:pPr>
    <w:r>
      <w:rPr>
        <w:noProof/>
      </w:rPr>
      <mc:AlternateContent>
        <mc:Choice Requires="wps">
          <w:drawing>
            <wp:anchor distT="0" distB="0" distL="114300" distR="114300" simplePos="0" relativeHeight="251658240" behindDoc="0" locked="0" layoutInCell="1" allowOverlap="1" wp14:anchorId="504DA388" wp14:editId="4D876D13">
              <wp:simplePos x="0" y="0"/>
              <wp:positionH relativeFrom="column">
                <wp:posOffset>-2540</wp:posOffset>
              </wp:positionH>
              <wp:positionV relativeFrom="paragraph">
                <wp:posOffset>52070</wp:posOffset>
              </wp:positionV>
              <wp:extent cx="1818005"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A388" id="_x0000_t202" coordsize="21600,21600" o:spt="202" path="m,l,21600r21600,l21600,xe">
              <v:stroke joinstyle="miter"/>
              <v:path gradientshapeok="t" o:connecttype="rect"/>
            </v:shapetype>
            <v:shape id="Text Box 1" o:spid="_x0000_s1026" type="#_x0000_t202" style="position:absolute;left:0;text-align:left;margin-left:-.2pt;margin-top:4.1pt;width:143.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" stroked="f">
              <v:textbo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57B" wp14:editId="738C38E1">
              <wp:simplePos x="0" y="0"/>
              <wp:positionH relativeFrom="column">
                <wp:posOffset>4920615</wp:posOffset>
              </wp:positionH>
              <wp:positionV relativeFrom="paragraph">
                <wp:posOffset>280670</wp:posOffset>
              </wp:positionV>
              <wp:extent cx="1943100" cy="3486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557B" id="Text Box 2" o:spid="_x0000_s1027" type="#_x0000_t202" style="position:absolute;left:0;text-align:left;margin-left:387.45pt;margin-top:22.1pt;width:15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khAIAABY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" stroked="f">
              <v:textbo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v:textbox>
            </v:shape>
          </w:pict>
        </mc:Fallback>
      </mc:AlternateContent>
    </w:r>
    <w:r>
      <w:rPr>
        <w:rFonts w:ascii="Monotype Corsiva" w:hAnsi="Monotype Corsiva"/>
        <w:b/>
        <w:noProof/>
        <w:sz w:val="40"/>
      </w:rPr>
      <w:drawing>
        <wp:inline distT="0" distB="0" distL="0" distR="0" wp14:anchorId="656F10D6" wp14:editId="70E5E0BE">
          <wp:extent cx="638175" cy="619125"/>
          <wp:effectExtent l="0" t="0" r="9525" b="9525"/>
          <wp:docPr id="29" name="Picture 29"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Richland County, South Carolina</w:t>
    </w:r>
  </w:p>
  <w:p w:rsidR="00771BEF" w:rsidRDefault="0077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40668F" w:rsidRDefault="00810B97" w:rsidP="00FB096A">
    <w:pPr>
      <w:pStyle w:val="Header"/>
      <w:rPr>
        <w:rFonts w:ascii="Monotype Corsiva" w:hAnsi="Monotype Corsiva"/>
        <w:b/>
        <w:bCs/>
        <w:sz w:val="20"/>
      </w:rPr>
    </w:pPr>
  </w:p>
  <w:p w:rsidR="00810B97" w:rsidRPr="00C00C26" w:rsidRDefault="00810B97">
    <w:pPr>
      <w:pStyle w:val="Header"/>
      <w:jc w:val="center"/>
      <w:rPr>
        <w:rFonts w:ascii="Monotype Corsiva" w:hAnsi="Monotype Corsiva"/>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40668F" w:rsidRDefault="002C5977" w:rsidP="002C5977">
    <w:pPr>
      <w:pStyle w:val="Header"/>
      <w:rPr>
        <w:rFonts w:ascii="Monotype Corsiva" w:hAnsi="Monotype Corsiva"/>
        <w:b/>
        <w:bCs/>
        <w:sz w:val="20"/>
      </w:rPr>
    </w:pPr>
  </w:p>
  <w:p w:rsidR="002C5977" w:rsidRPr="00C00C26" w:rsidRDefault="002C5977" w:rsidP="002C5977">
    <w:pPr>
      <w:pStyle w:val="Header"/>
      <w:jc w:val="center"/>
      <w:rPr>
        <w:rFonts w:ascii="Monotype Corsiva" w:hAnsi="Monotype Corsiva"/>
        <w:bCs/>
        <w:sz w:val="40"/>
      </w:rPr>
    </w:pPr>
    <w:r>
      <w:rPr>
        <w:noProof/>
      </w:rPr>
      <mc:AlternateContent>
        <mc:Choice Requires="wps">
          <w:drawing>
            <wp:anchor distT="0" distB="0" distL="114300" distR="114300" simplePos="0" relativeHeight="251661312" behindDoc="0" locked="0" layoutInCell="1" allowOverlap="1" wp14:anchorId="3DEBD4A8" wp14:editId="1B49FFA2">
              <wp:simplePos x="0" y="0"/>
              <wp:positionH relativeFrom="column">
                <wp:posOffset>-314325</wp:posOffset>
              </wp:positionH>
              <wp:positionV relativeFrom="paragraph">
                <wp:posOffset>132080</wp:posOffset>
              </wp:positionV>
              <wp:extent cx="2047875" cy="876300"/>
              <wp:effectExtent l="0" t="0" r="9525"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4A8" id="_x0000_t202" coordsize="21600,21600" o:spt="202" path="m,l,21600r21600,l21600,xe">
              <v:stroke joinstyle="miter"/>
              <v:path gradientshapeok="t" o:connecttype="rect"/>
            </v:shapetype>
            <v:shape id="_x0000_s1028" type="#_x0000_t202" style="position:absolute;left:0;text-align:left;margin-left:-24.75pt;margin-top:10.4pt;width:16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KKiAIAABc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" stroked="f">
              <v:textbo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v:textbox>
            </v:shape>
          </w:pict>
        </mc:Fallback>
      </mc:AlternateContent>
    </w:r>
    <w:r w:rsidRPr="00C00C26">
      <w:rPr>
        <w:rFonts w:ascii="Monotype Corsiva" w:hAnsi="Monotype Corsiva"/>
        <w:bCs/>
        <w:sz w:val="40"/>
      </w:rPr>
      <w:t xml:space="preserve">Voter Registration </w:t>
    </w:r>
    <w:r>
      <w:rPr>
        <w:rFonts w:ascii="Monotype Corsiva" w:hAnsi="Monotype Corsiva"/>
        <w:bCs/>
        <w:sz w:val="40"/>
      </w:rPr>
      <w:t>&amp; Elections</w:t>
    </w:r>
    <w:r w:rsidR="00C52225">
      <w:rPr>
        <w:rFonts w:ascii="Monotype Corsiva" w:hAnsi="Monotype Corsiva"/>
        <w:bCs/>
        <w:sz w:val="40"/>
      </w:rPr>
      <w:t xml:space="preserve"> of</w:t>
    </w:r>
  </w:p>
  <w:p w:rsidR="002C5977" w:rsidRDefault="002C5977" w:rsidP="002C5977">
    <w:pPr>
      <w:pStyle w:val="Header"/>
      <w:jc w:val="center"/>
      <w:rPr>
        <w:rFonts w:ascii="Monotype Corsiva" w:hAnsi="Monotype Corsiva"/>
        <w:b/>
        <w:bCs/>
        <w:sz w:val="40"/>
      </w:rPr>
    </w:pPr>
    <w:r>
      <w:rPr>
        <w:noProof/>
      </w:rPr>
      <mc:AlternateContent>
        <mc:Choice Requires="wps">
          <w:drawing>
            <wp:anchor distT="0" distB="0" distL="114300" distR="114300" simplePos="0" relativeHeight="251662336" behindDoc="0" locked="0" layoutInCell="1" allowOverlap="1" wp14:anchorId="00E0B216" wp14:editId="471CAD5D">
              <wp:simplePos x="0" y="0"/>
              <wp:positionH relativeFrom="column">
                <wp:posOffset>5067300</wp:posOffset>
              </wp:positionH>
              <wp:positionV relativeFrom="paragraph">
                <wp:posOffset>66040</wp:posOffset>
              </wp:positionV>
              <wp:extent cx="1943100" cy="4095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B216" id="_x0000_s1029" type="#_x0000_t202" style="position:absolute;left:0;text-align:left;margin-left:399pt;margin-top:5.2pt;width:15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xDhA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" stroked="f">
              <v:textbo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v:textbox>
            </v:shape>
          </w:pict>
        </mc:Fallback>
      </mc:AlternateContent>
    </w:r>
    <w:r>
      <w:rPr>
        <w:rFonts w:ascii="Monotype Corsiva" w:hAnsi="Monotype Corsiva"/>
        <w:b/>
        <w:noProof/>
        <w:sz w:val="40"/>
      </w:rPr>
      <w:drawing>
        <wp:inline distT="0" distB="0" distL="0" distR="0" wp14:anchorId="3233AB8B" wp14:editId="0348C1E0">
          <wp:extent cx="638175" cy="609600"/>
          <wp:effectExtent l="0" t="0" r="9525" b="0"/>
          <wp:docPr id="33" name="Picture 6"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2C5977" w:rsidRPr="00C00C26" w:rsidRDefault="002C5977" w:rsidP="002C5977">
    <w:pPr>
      <w:pStyle w:val="Header"/>
      <w:jc w:val="center"/>
      <w:rPr>
        <w:rFonts w:ascii="Monotype Corsiva" w:hAnsi="Monotype Corsiva"/>
        <w:bCs/>
        <w:sz w:val="40"/>
      </w:rPr>
    </w:pPr>
    <w:r w:rsidRPr="00C00C26">
      <w:rPr>
        <w:rFonts w:ascii="Monotype Corsiva" w:hAnsi="Monotype Corsiva"/>
        <w:bCs/>
        <w:sz w:val="40"/>
      </w:rPr>
      <w:t>Richland County, South Carolina</w:t>
    </w:r>
  </w:p>
  <w:p w:rsidR="002C5977" w:rsidRDefault="002C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199"/>
    <w:multiLevelType w:val="multilevel"/>
    <w:tmpl w:val="EE8AB5C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F6927E9"/>
    <w:multiLevelType w:val="hybridMultilevel"/>
    <w:tmpl w:val="936E63FA"/>
    <w:lvl w:ilvl="0" w:tplc="80604884">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2C1C1D"/>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A4C"/>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87AED"/>
    <w:multiLevelType w:val="multilevel"/>
    <w:tmpl w:val="4986E8B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i w:val="0"/>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4352C9"/>
    <w:multiLevelType w:val="hybridMultilevel"/>
    <w:tmpl w:val="6DD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2439C"/>
    <w:multiLevelType w:val="hybridMultilevel"/>
    <w:tmpl w:val="F15E4FA0"/>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3E033D93"/>
    <w:multiLevelType w:val="hybridMultilevel"/>
    <w:tmpl w:val="CF4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B13B5"/>
    <w:multiLevelType w:val="hybridMultilevel"/>
    <w:tmpl w:val="724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72"/>
    <w:multiLevelType w:val="hybridMultilevel"/>
    <w:tmpl w:val="947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80305"/>
    <w:multiLevelType w:val="hybridMultilevel"/>
    <w:tmpl w:val="0A5E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14A20"/>
    <w:multiLevelType w:val="hybridMultilevel"/>
    <w:tmpl w:val="95E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F167E"/>
    <w:multiLevelType w:val="multilevel"/>
    <w:tmpl w:val="1318EF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AB12DD8"/>
    <w:multiLevelType w:val="hybridMultilevel"/>
    <w:tmpl w:val="C7FE19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FBC338A"/>
    <w:multiLevelType w:val="multilevel"/>
    <w:tmpl w:val="DA2ED038"/>
    <w:lvl w:ilvl="0">
      <w:start w:val="1"/>
      <w:numFmt w:val="decimal"/>
      <w:lvlText w:val="%1"/>
      <w:lvlJc w:val="left"/>
      <w:pPr>
        <w:ind w:left="360" w:hanging="360"/>
      </w:pPr>
      <w:rPr>
        <w:rFonts w:eastAsia="Calibri" w:hint="default"/>
      </w:rPr>
    </w:lvl>
    <w:lvl w:ilvl="1">
      <w:start w:val="1"/>
      <w:numFmt w:val="decimal"/>
      <w:lvlText w:val="%1.%2"/>
      <w:lvlJc w:val="left"/>
      <w:pPr>
        <w:ind w:left="1140" w:hanging="360"/>
      </w:pPr>
      <w:rPr>
        <w:rFonts w:eastAsia="Calibri" w:hint="default"/>
      </w:rPr>
    </w:lvl>
    <w:lvl w:ilvl="2">
      <w:start w:val="1"/>
      <w:numFmt w:val="decimal"/>
      <w:lvlText w:val="%1.%2.%3"/>
      <w:lvlJc w:val="left"/>
      <w:pPr>
        <w:ind w:left="2280" w:hanging="720"/>
      </w:pPr>
      <w:rPr>
        <w:rFonts w:eastAsia="Calibri" w:hint="default"/>
      </w:rPr>
    </w:lvl>
    <w:lvl w:ilvl="3">
      <w:start w:val="1"/>
      <w:numFmt w:val="decimal"/>
      <w:lvlText w:val="%1.%2.%3.%4"/>
      <w:lvlJc w:val="left"/>
      <w:pPr>
        <w:ind w:left="3060" w:hanging="720"/>
      </w:pPr>
      <w:rPr>
        <w:rFonts w:eastAsia="Calibri" w:hint="default"/>
      </w:rPr>
    </w:lvl>
    <w:lvl w:ilvl="4">
      <w:start w:val="1"/>
      <w:numFmt w:val="decimal"/>
      <w:lvlText w:val="%1.%2.%3.%4.%5"/>
      <w:lvlJc w:val="left"/>
      <w:pPr>
        <w:ind w:left="4200" w:hanging="1080"/>
      </w:pPr>
      <w:rPr>
        <w:rFonts w:eastAsia="Calibri" w:hint="default"/>
      </w:rPr>
    </w:lvl>
    <w:lvl w:ilvl="5">
      <w:start w:val="1"/>
      <w:numFmt w:val="decimal"/>
      <w:lvlText w:val="%1.%2.%3.%4.%5.%6"/>
      <w:lvlJc w:val="left"/>
      <w:pPr>
        <w:ind w:left="4980" w:hanging="1080"/>
      </w:pPr>
      <w:rPr>
        <w:rFonts w:eastAsia="Calibri" w:hint="default"/>
      </w:rPr>
    </w:lvl>
    <w:lvl w:ilvl="6">
      <w:start w:val="1"/>
      <w:numFmt w:val="decimal"/>
      <w:lvlText w:val="%1.%2.%3.%4.%5.%6.%7"/>
      <w:lvlJc w:val="left"/>
      <w:pPr>
        <w:ind w:left="6120" w:hanging="1440"/>
      </w:pPr>
      <w:rPr>
        <w:rFonts w:eastAsia="Calibri" w:hint="default"/>
      </w:rPr>
    </w:lvl>
    <w:lvl w:ilvl="7">
      <w:start w:val="1"/>
      <w:numFmt w:val="decimal"/>
      <w:lvlText w:val="%1.%2.%3.%4.%5.%6.%7.%8"/>
      <w:lvlJc w:val="left"/>
      <w:pPr>
        <w:ind w:left="6900" w:hanging="1440"/>
      </w:pPr>
      <w:rPr>
        <w:rFonts w:eastAsia="Calibri" w:hint="default"/>
      </w:rPr>
    </w:lvl>
    <w:lvl w:ilvl="8">
      <w:start w:val="1"/>
      <w:numFmt w:val="decimal"/>
      <w:lvlText w:val="%1.%2.%3.%4.%5.%6.%7.%8.%9"/>
      <w:lvlJc w:val="left"/>
      <w:pPr>
        <w:ind w:left="8040" w:hanging="1800"/>
      </w:pPr>
      <w:rPr>
        <w:rFonts w:eastAsia="Calibri" w:hint="default"/>
      </w:rPr>
    </w:lvl>
  </w:abstractNum>
  <w:num w:numId="1">
    <w:abstractNumId w:val="9"/>
  </w:num>
  <w:num w:numId="2">
    <w:abstractNumId w:val="7"/>
  </w:num>
  <w:num w:numId="3">
    <w:abstractNumId w:val="4"/>
  </w:num>
  <w:num w:numId="4">
    <w:abstractNumId w:val="2"/>
  </w:num>
  <w:num w:numId="5">
    <w:abstractNumId w:val="3"/>
  </w:num>
  <w:num w:numId="6">
    <w:abstractNumId w:val="1"/>
  </w:num>
  <w:num w:numId="7">
    <w:abstractNumId w:val="13"/>
  </w:num>
  <w:num w:numId="8">
    <w:abstractNumId w:val="6"/>
  </w:num>
  <w:num w:numId="9">
    <w:abstractNumId w:val="11"/>
  </w:num>
  <w:num w:numId="10">
    <w:abstractNumId w:val="8"/>
  </w:num>
  <w:num w:numId="11">
    <w:abstractNumId w:val="5"/>
  </w:num>
  <w:num w:numId="12">
    <w:abstractNumId w:val="10"/>
  </w:num>
  <w:num w:numId="13">
    <w:abstractNumId w:val="1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formatting="1" w:enforcement="0"/>
  <w:defaultTabStop w:val="720"/>
  <w:drawingGridHorizontalSpacing w:val="161"/>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ewsDAxtDA2MjNQ0lEKTi0uzszPAykwrAUAzdXZiCwAAAA="/>
  </w:docVars>
  <w:rsids>
    <w:rsidRoot w:val="00C00C26"/>
    <w:rsid w:val="00000EF8"/>
    <w:rsid w:val="00022918"/>
    <w:rsid w:val="00030711"/>
    <w:rsid w:val="0003313B"/>
    <w:rsid w:val="0003390A"/>
    <w:rsid w:val="00040098"/>
    <w:rsid w:val="00040E22"/>
    <w:rsid w:val="00060573"/>
    <w:rsid w:val="00073F09"/>
    <w:rsid w:val="00081355"/>
    <w:rsid w:val="000841C6"/>
    <w:rsid w:val="00084DB0"/>
    <w:rsid w:val="00087193"/>
    <w:rsid w:val="00091162"/>
    <w:rsid w:val="000A7EA3"/>
    <w:rsid w:val="000B7A05"/>
    <w:rsid w:val="000B7C1C"/>
    <w:rsid w:val="000C0AE9"/>
    <w:rsid w:val="000C657D"/>
    <w:rsid w:val="000D1F53"/>
    <w:rsid w:val="000D3B4D"/>
    <w:rsid w:val="000D54F3"/>
    <w:rsid w:val="000D58EF"/>
    <w:rsid w:val="000E214D"/>
    <w:rsid w:val="000E2FE2"/>
    <w:rsid w:val="000E6A15"/>
    <w:rsid w:val="00101D18"/>
    <w:rsid w:val="00130A8F"/>
    <w:rsid w:val="001470F7"/>
    <w:rsid w:val="001477EB"/>
    <w:rsid w:val="00152120"/>
    <w:rsid w:val="001619F7"/>
    <w:rsid w:val="0016795E"/>
    <w:rsid w:val="00171ECF"/>
    <w:rsid w:val="00176E21"/>
    <w:rsid w:val="00177A64"/>
    <w:rsid w:val="00180E9B"/>
    <w:rsid w:val="00183395"/>
    <w:rsid w:val="001B4C81"/>
    <w:rsid w:val="001C1006"/>
    <w:rsid w:val="001E1750"/>
    <w:rsid w:val="001F0F14"/>
    <w:rsid w:val="001F2562"/>
    <w:rsid w:val="001F3DB5"/>
    <w:rsid w:val="001F5428"/>
    <w:rsid w:val="001F6694"/>
    <w:rsid w:val="001F7C47"/>
    <w:rsid w:val="002058B5"/>
    <w:rsid w:val="00221D09"/>
    <w:rsid w:val="00226D7C"/>
    <w:rsid w:val="00227003"/>
    <w:rsid w:val="00227D96"/>
    <w:rsid w:val="00234C5F"/>
    <w:rsid w:val="00250479"/>
    <w:rsid w:val="00253B3C"/>
    <w:rsid w:val="002554DB"/>
    <w:rsid w:val="002607FA"/>
    <w:rsid w:val="00266B9D"/>
    <w:rsid w:val="0027322F"/>
    <w:rsid w:val="00273752"/>
    <w:rsid w:val="0028756F"/>
    <w:rsid w:val="00296BDF"/>
    <w:rsid w:val="002A3E3E"/>
    <w:rsid w:val="002A6613"/>
    <w:rsid w:val="002B287F"/>
    <w:rsid w:val="002B4316"/>
    <w:rsid w:val="002C5977"/>
    <w:rsid w:val="002D27E3"/>
    <w:rsid w:val="002D4B82"/>
    <w:rsid w:val="002D7710"/>
    <w:rsid w:val="002E724D"/>
    <w:rsid w:val="002F25BD"/>
    <w:rsid w:val="002F74A6"/>
    <w:rsid w:val="00322241"/>
    <w:rsid w:val="00322930"/>
    <w:rsid w:val="00340634"/>
    <w:rsid w:val="00340E92"/>
    <w:rsid w:val="00341DD7"/>
    <w:rsid w:val="00343762"/>
    <w:rsid w:val="00345579"/>
    <w:rsid w:val="0036253A"/>
    <w:rsid w:val="0038062C"/>
    <w:rsid w:val="003829E7"/>
    <w:rsid w:val="00392DCD"/>
    <w:rsid w:val="00393E32"/>
    <w:rsid w:val="00394E2C"/>
    <w:rsid w:val="00397C01"/>
    <w:rsid w:val="003A4CFB"/>
    <w:rsid w:val="003A5E22"/>
    <w:rsid w:val="003E1792"/>
    <w:rsid w:val="003E285F"/>
    <w:rsid w:val="003E69C9"/>
    <w:rsid w:val="00401C75"/>
    <w:rsid w:val="0040668F"/>
    <w:rsid w:val="00410247"/>
    <w:rsid w:val="00414C8B"/>
    <w:rsid w:val="004209C6"/>
    <w:rsid w:val="0043246F"/>
    <w:rsid w:val="00450F36"/>
    <w:rsid w:val="004525ED"/>
    <w:rsid w:val="00453829"/>
    <w:rsid w:val="0045458F"/>
    <w:rsid w:val="00455142"/>
    <w:rsid w:val="0045730D"/>
    <w:rsid w:val="00457486"/>
    <w:rsid w:val="0049000E"/>
    <w:rsid w:val="00493242"/>
    <w:rsid w:val="004937BD"/>
    <w:rsid w:val="00493ABE"/>
    <w:rsid w:val="004A265A"/>
    <w:rsid w:val="004C4E6F"/>
    <w:rsid w:val="004F2BF2"/>
    <w:rsid w:val="004F5411"/>
    <w:rsid w:val="00501672"/>
    <w:rsid w:val="005228BE"/>
    <w:rsid w:val="00522BD4"/>
    <w:rsid w:val="00550E13"/>
    <w:rsid w:val="005604BC"/>
    <w:rsid w:val="005658D2"/>
    <w:rsid w:val="00582789"/>
    <w:rsid w:val="00583E6B"/>
    <w:rsid w:val="00590A0A"/>
    <w:rsid w:val="005A1816"/>
    <w:rsid w:val="005A1B0A"/>
    <w:rsid w:val="005B635B"/>
    <w:rsid w:val="005C4561"/>
    <w:rsid w:val="005D2AC2"/>
    <w:rsid w:val="005D4CDA"/>
    <w:rsid w:val="005E1F10"/>
    <w:rsid w:val="005E26EC"/>
    <w:rsid w:val="005F09D2"/>
    <w:rsid w:val="005F1F51"/>
    <w:rsid w:val="006020B2"/>
    <w:rsid w:val="006052F3"/>
    <w:rsid w:val="006136E7"/>
    <w:rsid w:val="00613888"/>
    <w:rsid w:val="00624B3D"/>
    <w:rsid w:val="006434E7"/>
    <w:rsid w:val="00644616"/>
    <w:rsid w:val="00646FB7"/>
    <w:rsid w:val="00657823"/>
    <w:rsid w:val="0067140A"/>
    <w:rsid w:val="006724B7"/>
    <w:rsid w:val="00672AAB"/>
    <w:rsid w:val="006906EE"/>
    <w:rsid w:val="00691E4B"/>
    <w:rsid w:val="0069505F"/>
    <w:rsid w:val="006B1EEF"/>
    <w:rsid w:val="006C3C7C"/>
    <w:rsid w:val="006D581E"/>
    <w:rsid w:val="006D65E7"/>
    <w:rsid w:val="006E0CA3"/>
    <w:rsid w:val="00705331"/>
    <w:rsid w:val="00707DC6"/>
    <w:rsid w:val="00733F53"/>
    <w:rsid w:val="007421F3"/>
    <w:rsid w:val="00754BD0"/>
    <w:rsid w:val="00771BEF"/>
    <w:rsid w:val="00774F2A"/>
    <w:rsid w:val="00781194"/>
    <w:rsid w:val="007A0F55"/>
    <w:rsid w:val="007A31DE"/>
    <w:rsid w:val="007B11A2"/>
    <w:rsid w:val="007B4863"/>
    <w:rsid w:val="007C4E91"/>
    <w:rsid w:val="007D17D1"/>
    <w:rsid w:val="007D2682"/>
    <w:rsid w:val="007D39E7"/>
    <w:rsid w:val="007D7A9C"/>
    <w:rsid w:val="007E4100"/>
    <w:rsid w:val="007E627F"/>
    <w:rsid w:val="007E68E5"/>
    <w:rsid w:val="007F0CB7"/>
    <w:rsid w:val="007F1890"/>
    <w:rsid w:val="007F4E06"/>
    <w:rsid w:val="008006E1"/>
    <w:rsid w:val="00805CC2"/>
    <w:rsid w:val="008072FF"/>
    <w:rsid w:val="00810B97"/>
    <w:rsid w:val="00826667"/>
    <w:rsid w:val="00832C9D"/>
    <w:rsid w:val="00834B33"/>
    <w:rsid w:val="008522EB"/>
    <w:rsid w:val="008706E7"/>
    <w:rsid w:val="00883C21"/>
    <w:rsid w:val="00884829"/>
    <w:rsid w:val="00886014"/>
    <w:rsid w:val="00892AA5"/>
    <w:rsid w:val="008962B9"/>
    <w:rsid w:val="008A6AB5"/>
    <w:rsid w:val="008B32F3"/>
    <w:rsid w:val="008D2DC4"/>
    <w:rsid w:val="008E1718"/>
    <w:rsid w:val="008E2EDC"/>
    <w:rsid w:val="008E79F4"/>
    <w:rsid w:val="008F41E3"/>
    <w:rsid w:val="00911E50"/>
    <w:rsid w:val="00923DF3"/>
    <w:rsid w:val="009312D8"/>
    <w:rsid w:val="009413EB"/>
    <w:rsid w:val="00941F37"/>
    <w:rsid w:val="00946330"/>
    <w:rsid w:val="00950D56"/>
    <w:rsid w:val="009542F9"/>
    <w:rsid w:val="00954B92"/>
    <w:rsid w:val="00961D70"/>
    <w:rsid w:val="00982D3E"/>
    <w:rsid w:val="009840DB"/>
    <w:rsid w:val="00984B60"/>
    <w:rsid w:val="00994440"/>
    <w:rsid w:val="009A1ED2"/>
    <w:rsid w:val="009D0F80"/>
    <w:rsid w:val="009D21AF"/>
    <w:rsid w:val="00A1470D"/>
    <w:rsid w:val="00A20285"/>
    <w:rsid w:val="00A2307A"/>
    <w:rsid w:val="00A2352D"/>
    <w:rsid w:val="00A2783A"/>
    <w:rsid w:val="00A30E18"/>
    <w:rsid w:val="00A32485"/>
    <w:rsid w:val="00A406D4"/>
    <w:rsid w:val="00A43171"/>
    <w:rsid w:val="00A44B27"/>
    <w:rsid w:val="00A44D00"/>
    <w:rsid w:val="00A7407C"/>
    <w:rsid w:val="00A754AC"/>
    <w:rsid w:val="00A867D0"/>
    <w:rsid w:val="00A8700C"/>
    <w:rsid w:val="00A90E46"/>
    <w:rsid w:val="00AA38B5"/>
    <w:rsid w:val="00AA3C9D"/>
    <w:rsid w:val="00AD15D5"/>
    <w:rsid w:val="00AD6C96"/>
    <w:rsid w:val="00AE0EE9"/>
    <w:rsid w:val="00AF5D8A"/>
    <w:rsid w:val="00B0307A"/>
    <w:rsid w:val="00B1059C"/>
    <w:rsid w:val="00B10AC3"/>
    <w:rsid w:val="00B14D91"/>
    <w:rsid w:val="00B25432"/>
    <w:rsid w:val="00B26140"/>
    <w:rsid w:val="00B27532"/>
    <w:rsid w:val="00B34C4E"/>
    <w:rsid w:val="00B453B0"/>
    <w:rsid w:val="00B4750B"/>
    <w:rsid w:val="00B53B73"/>
    <w:rsid w:val="00B56093"/>
    <w:rsid w:val="00B628F4"/>
    <w:rsid w:val="00B63024"/>
    <w:rsid w:val="00B66E7B"/>
    <w:rsid w:val="00B67E56"/>
    <w:rsid w:val="00B7703D"/>
    <w:rsid w:val="00B80AA7"/>
    <w:rsid w:val="00B80F3A"/>
    <w:rsid w:val="00B90979"/>
    <w:rsid w:val="00BA0B6A"/>
    <w:rsid w:val="00BA4735"/>
    <w:rsid w:val="00BA7E36"/>
    <w:rsid w:val="00BB26BA"/>
    <w:rsid w:val="00BB4DF3"/>
    <w:rsid w:val="00BC2828"/>
    <w:rsid w:val="00BC73CC"/>
    <w:rsid w:val="00BC7EFD"/>
    <w:rsid w:val="00BD17A0"/>
    <w:rsid w:val="00BD1E24"/>
    <w:rsid w:val="00BD7685"/>
    <w:rsid w:val="00BE62B0"/>
    <w:rsid w:val="00BE7747"/>
    <w:rsid w:val="00C00C26"/>
    <w:rsid w:val="00C134E5"/>
    <w:rsid w:val="00C16161"/>
    <w:rsid w:val="00C20247"/>
    <w:rsid w:val="00C23184"/>
    <w:rsid w:val="00C36A3F"/>
    <w:rsid w:val="00C36E00"/>
    <w:rsid w:val="00C40C12"/>
    <w:rsid w:val="00C479B2"/>
    <w:rsid w:val="00C50FB7"/>
    <w:rsid w:val="00C52225"/>
    <w:rsid w:val="00C61C82"/>
    <w:rsid w:val="00C62194"/>
    <w:rsid w:val="00C62CAD"/>
    <w:rsid w:val="00C83319"/>
    <w:rsid w:val="00C86B6A"/>
    <w:rsid w:val="00C933FC"/>
    <w:rsid w:val="00C95157"/>
    <w:rsid w:val="00CA4520"/>
    <w:rsid w:val="00CB0448"/>
    <w:rsid w:val="00CB082A"/>
    <w:rsid w:val="00CC6C2C"/>
    <w:rsid w:val="00CD02B8"/>
    <w:rsid w:val="00CE146B"/>
    <w:rsid w:val="00CE705A"/>
    <w:rsid w:val="00CF01BE"/>
    <w:rsid w:val="00CF62E0"/>
    <w:rsid w:val="00D113F2"/>
    <w:rsid w:val="00D145C2"/>
    <w:rsid w:val="00D174E8"/>
    <w:rsid w:val="00D17F26"/>
    <w:rsid w:val="00D308E0"/>
    <w:rsid w:val="00D51526"/>
    <w:rsid w:val="00D51DAF"/>
    <w:rsid w:val="00D75783"/>
    <w:rsid w:val="00D96C29"/>
    <w:rsid w:val="00DA674F"/>
    <w:rsid w:val="00DB300B"/>
    <w:rsid w:val="00DB47CB"/>
    <w:rsid w:val="00DE36DE"/>
    <w:rsid w:val="00DE4BE8"/>
    <w:rsid w:val="00DE61AC"/>
    <w:rsid w:val="00DE6F70"/>
    <w:rsid w:val="00DF0060"/>
    <w:rsid w:val="00DF2DF7"/>
    <w:rsid w:val="00DF7548"/>
    <w:rsid w:val="00E165D2"/>
    <w:rsid w:val="00E17A82"/>
    <w:rsid w:val="00E339DF"/>
    <w:rsid w:val="00E552F5"/>
    <w:rsid w:val="00E66692"/>
    <w:rsid w:val="00E72295"/>
    <w:rsid w:val="00E95771"/>
    <w:rsid w:val="00EA0A24"/>
    <w:rsid w:val="00EB3DAE"/>
    <w:rsid w:val="00EB61E0"/>
    <w:rsid w:val="00EB6E6E"/>
    <w:rsid w:val="00ED4663"/>
    <w:rsid w:val="00ED7351"/>
    <w:rsid w:val="00EE2C9D"/>
    <w:rsid w:val="00EE455F"/>
    <w:rsid w:val="00F05B27"/>
    <w:rsid w:val="00F148F2"/>
    <w:rsid w:val="00F360AE"/>
    <w:rsid w:val="00F655AE"/>
    <w:rsid w:val="00F7013A"/>
    <w:rsid w:val="00F73EC8"/>
    <w:rsid w:val="00F824CF"/>
    <w:rsid w:val="00F90845"/>
    <w:rsid w:val="00F92DB8"/>
    <w:rsid w:val="00F972ED"/>
    <w:rsid w:val="00FB0096"/>
    <w:rsid w:val="00FB096A"/>
    <w:rsid w:val="00FB40FB"/>
    <w:rsid w:val="00FB4BB6"/>
    <w:rsid w:val="00FC4ABC"/>
    <w:rsid w:val="00FD12DF"/>
    <w:rsid w:val="00FE1720"/>
    <w:rsid w:val="00FE3F04"/>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30CA54"/>
  <w15:docId w15:val="{3CE13048-B756-46A1-ABA5-185498B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F"/>
    <w:rPr>
      <w:rFonts w:ascii="Arial" w:hAnsi="Arial" w:cs="Arial"/>
      <w:b/>
      <w:bCs/>
      <w:sz w:val="16"/>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righ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b w:val="0"/>
      <w:bCs w:val="0"/>
    </w:rPr>
  </w:style>
  <w:style w:type="paragraph" w:styleId="Footer">
    <w:name w:val="footer"/>
    <w:basedOn w:val="Normal"/>
    <w:semiHidden/>
    <w:pPr>
      <w:tabs>
        <w:tab w:val="center" w:pos="4320"/>
        <w:tab w:val="right" w:pos="8640"/>
      </w:tabs>
    </w:pPr>
    <w:rPr>
      <w:b w:val="0"/>
      <w:bCs w:val="0"/>
    </w:rPr>
  </w:style>
  <w:style w:type="character" w:customStyle="1" w:styleId="DocID">
    <w:name w:val="DocID"/>
    <w:uiPriority w:val="5"/>
    <w:unhideWhenUsed/>
    <w:rsid w:val="00177A64"/>
    <w:rPr>
      <w:rFonts w:ascii="Times New Roman" w:hAnsi="Times New Roman"/>
      <w:sz w:val="14"/>
    </w:rPr>
  </w:style>
  <w:style w:type="paragraph" w:customStyle="1" w:styleId="MLFBodyTextSSNoSpacing">
    <w:name w:val="MLF Body Text SS No Spacing"/>
    <w:basedOn w:val="Normal"/>
    <w:rsid w:val="00177A64"/>
    <w:pPr>
      <w:jc w:val="both"/>
    </w:pPr>
    <w:rPr>
      <w:rFonts w:ascii="Calibri" w:hAnsi="Calibri" w:cs="Times New Roman"/>
      <w:b w:val="0"/>
      <w:bCs w:val="0"/>
    </w:rPr>
  </w:style>
  <w:style w:type="character" w:customStyle="1" w:styleId="Heading2Char">
    <w:name w:val="Heading 2 Char"/>
    <w:link w:val="Heading2"/>
    <w:rsid w:val="00152120"/>
    <w:rPr>
      <w:rFonts w:ascii="Arial" w:hAnsi="Arial" w:cs="Arial"/>
      <w:b/>
      <w:bCs/>
      <w:sz w:val="16"/>
      <w:szCs w:val="24"/>
    </w:rPr>
  </w:style>
  <w:style w:type="character" w:customStyle="1" w:styleId="HeaderChar">
    <w:name w:val="Header Char"/>
    <w:link w:val="Header"/>
    <w:semiHidden/>
    <w:rsid w:val="00B66E7B"/>
    <w:rPr>
      <w:rFonts w:ascii="Arial" w:hAnsi="Arial" w:cs="Arial"/>
      <w:b/>
      <w:bCs/>
      <w:sz w:val="16"/>
      <w:szCs w:val="24"/>
    </w:rPr>
  </w:style>
  <w:style w:type="paragraph" w:styleId="BalloonText">
    <w:name w:val="Balloon Text"/>
    <w:basedOn w:val="Normal"/>
    <w:link w:val="BalloonTextChar"/>
    <w:uiPriority w:val="99"/>
    <w:semiHidden/>
    <w:unhideWhenUsed/>
    <w:rsid w:val="001B4C81"/>
    <w:rPr>
      <w:rFonts w:ascii="Tahoma" w:hAnsi="Tahoma" w:cs="Tahoma"/>
      <w:szCs w:val="16"/>
    </w:rPr>
  </w:style>
  <w:style w:type="character" w:customStyle="1" w:styleId="BalloonTextChar">
    <w:name w:val="Balloon Text Char"/>
    <w:link w:val="BalloonText"/>
    <w:uiPriority w:val="99"/>
    <w:semiHidden/>
    <w:rsid w:val="001B4C81"/>
    <w:rPr>
      <w:rFonts w:ascii="Tahoma" w:hAnsi="Tahoma" w:cs="Tahoma"/>
      <w:sz w:val="16"/>
      <w:szCs w:val="16"/>
    </w:rPr>
  </w:style>
  <w:style w:type="paragraph" w:styleId="ListParagraph">
    <w:name w:val="List Paragraph"/>
    <w:basedOn w:val="Normal"/>
    <w:uiPriority w:val="34"/>
    <w:qFormat/>
    <w:rsid w:val="00550E13"/>
    <w:pPr>
      <w:ind w:left="720"/>
    </w:pPr>
    <w:rPr>
      <w:rFonts w:ascii="Calibri" w:eastAsia="Calibri" w:hAnsi="Calibri" w:cs="Calibri"/>
      <w:b w:val="0"/>
      <w:bCs w:val="0"/>
      <w:sz w:val="22"/>
      <w:szCs w:val="22"/>
    </w:rPr>
  </w:style>
  <w:style w:type="character" w:customStyle="1" w:styleId="Heading1Char">
    <w:name w:val="Heading 1 Char"/>
    <w:link w:val="Heading1"/>
    <w:rsid w:val="00771BEF"/>
    <w:rPr>
      <w:rFonts w:ascii="Arial" w:hAnsi="Arial" w:cs="Arial"/>
      <w:b/>
      <w:bCs/>
      <w:sz w:val="16"/>
      <w:szCs w:val="24"/>
    </w:rPr>
  </w:style>
  <w:style w:type="table" w:styleId="TableGrid">
    <w:name w:val="Table Grid"/>
    <w:basedOn w:val="TableNormal"/>
    <w:uiPriority w:val="59"/>
    <w:rsid w:val="00B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2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750B"/>
    <w:rPr>
      <w:rFonts w:ascii="Times New Roman" w:eastAsiaTheme="minorHAnsi" w:hAnsi="Times New Roman" w:cs="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37039">
      <w:bodyDiv w:val="1"/>
      <w:marLeft w:val="0"/>
      <w:marRight w:val="0"/>
      <w:marTop w:val="0"/>
      <w:marBottom w:val="0"/>
      <w:divBdr>
        <w:top w:val="none" w:sz="0" w:space="0" w:color="auto"/>
        <w:left w:val="none" w:sz="0" w:space="0" w:color="auto"/>
        <w:bottom w:val="none" w:sz="0" w:space="0" w:color="auto"/>
        <w:right w:val="none" w:sz="0" w:space="0" w:color="auto"/>
      </w:divBdr>
    </w:div>
    <w:div w:id="863981929">
      <w:bodyDiv w:val="1"/>
      <w:marLeft w:val="0"/>
      <w:marRight w:val="0"/>
      <w:marTop w:val="0"/>
      <w:marBottom w:val="0"/>
      <w:divBdr>
        <w:top w:val="none" w:sz="0" w:space="0" w:color="auto"/>
        <w:left w:val="none" w:sz="0" w:space="0" w:color="auto"/>
        <w:bottom w:val="none" w:sz="0" w:space="0" w:color="auto"/>
        <w:right w:val="none" w:sz="0" w:space="0" w:color="auto"/>
      </w:divBdr>
    </w:div>
    <w:div w:id="909344604">
      <w:bodyDiv w:val="1"/>
      <w:marLeft w:val="0"/>
      <w:marRight w:val="0"/>
      <w:marTop w:val="0"/>
      <w:marBottom w:val="0"/>
      <w:divBdr>
        <w:top w:val="none" w:sz="0" w:space="0" w:color="auto"/>
        <w:left w:val="none" w:sz="0" w:space="0" w:color="auto"/>
        <w:bottom w:val="none" w:sz="0" w:space="0" w:color="auto"/>
        <w:right w:val="none" w:sz="0" w:space="0" w:color="auto"/>
      </w:divBdr>
    </w:div>
    <w:div w:id="1600260803">
      <w:bodyDiv w:val="1"/>
      <w:marLeft w:val="0"/>
      <w:marRight w:val="0"/>
      <w:marTop w:val="0"/>
      <w:marBottom w:val="0"/>
      <w:divBdr>
        <w:top w:val="none" w:sz="0" w:space="0" w:color="auto"/>
        <w:left w:val="none" w:sz="0" w:space="0" w:color="auto"/>
        <w:bottom w:val="none" w:sz="0" w:space="0" w:color="auto"/>
        <w:right w:val="none" w:sz="0" w:space="0" w:color="auto"/>
      </w:divBdr>
    </w:div>
    <w:div w:id="17185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sona\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3D6E-7004-4F1A-B509-28192A9D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3</Pages>
  <Words>994</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Richland County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Michelle D. Harrington</dc:creator>
  <cp:lastModifiedBy>Michelle D. Harrington</cp:lastModifiedBy>
  <cp:revision>2</cp:revision>
  <cp:lastPrinted>2022-07-11T14:47:00Z</cp:lastPrinted>
  <dcterms:created xsi:type="dcterms:W3CDTF">2022-09-07T21:17:00Z</dcterms:created>
  <dcterms:modified xsi:type="dcterms:W3CDTF">2022-09-07T21:17:00Z</dcterms:modified>
</cp:coreProperties>
</file>